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E1" w:rsidRDefault="005900E1" w:rsidP="005900E1">
      <w:pPr>
        <w:shd w:val="clear" w:color="auto" w:fill="FFFFFF"/>
        <w:spacing w:after="0" w:line="240" w:lineRule="auto"/>
        <w:rPr>
          <w:rFonts w:ascii="Calibri" w:eastAsia="Times New Roman" w:hAnsi="Calibri" w:cs="Times New Roman"/>
          <w:color w:val="000000"/>
          <w:sz w:val="21"/>
          <w:szCs w:val="21"/>
        </w:rPr>
      </w:pP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bookmarkStart w:id="0" w:name="_GoBack"/>
      <w:bookmarkEnd w:id="0"/>
      <w:r w:rsidRPr="005900E1">
        <w:rPr>
          <w:rFonts w:ascii="Calibri" w:eastAsia="Times New Roman" w:hAnsi="Calibri" w:cs="Times New Roman"/>
          <w:color w:val="000000"/>
          <w:sz w:val="21"/>
          <w:szCs w:val="21"/>
        </w:rPr>
        <w:t xml:space="preserve">Present:  Donna, Pat, </w:t>
      </w:r>
      <w:proofErr w:type="spellStart"/>
      <w:r w:rsidRPr="005900E1">
        <w:rPr>
          <w:rFonts w:ascii="Calibri" w:eastAsia="Times New Roman" w:hAnsi="Calibri" w:cs="Times New Roman"/>
          <w:color w:val="000000"/>
          <w:sz w:val="21"/>
          <w:szCs w:val="21"/>
        </w:rPr>
        <w:t>dCliff</w:t>
      </w:r>
      <w:proofErr w:type="spellEnd"/>
      <w:r w:rsidRPr="005900E1">
        <w:rPr>
          <w:rFonts w:ascii="Calibri" w:eastAsia="Times New Roman" w:hAnsi="Calibri" w:cs="Times New Roman"/>
          <w:color w:val="000000"/>
          <w:sz w:val="21"/>
          <w:szCs w:val="21"/>
        </w:rPr>
        <w:t>, John, Chrissy</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Excused:  Mike, Alyssa, Sara, Margie, Don, Amber</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u w:val="single"/>
        </w:rPr>
        <w:t>Discussion on open Action Items</w:t>
      </w:r>
    </w:p>
    <w:p w:rsidR="005900E1" w:rsidRPr="005900E1" w:rsidRDefault="005900E1" w:rsidP="005900E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Communications – no update</w:t>
      </w:r>
    </w:p>
    <w:p w:rsidR="005900E1" w:rsidRPr="005900E1" w:rsidRDefault="005900E1" w:rsidP="005900E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Liturgical Minister Participation - re–engage with the “Ministry of the Month” at the parish staff level and use the time to recruit liturgical ministers</w:t>
      </w:r>
    </w:p>
    <w:p w:rsidR="005900E1" w:rsidRPr="005900E1" w:rsidRDefault="005900E1" w:rsidP="005900E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Music – ongoing discussion with musicians.  Returning to Glendalough Mass setting after Easter</w:t>
      </w:r>
    </w:p>
    <w:p w:rsidR="005900E1" w:rsidRPr="005900E1" w:rsidRDefault="005900E1" w:rsidP="005900E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Children participation – conversations have evolved from focusing on Holy Week to focusing on year round participation.  Parents have shared they sometime do not feel their children are welcome by some parishioners.  And all it takes is one glare or eye roll….   Having a once a month Mass where children are expressly invited seems like a good idea but may not be the best way to meet the problem.  More education needed to reinforce our culture of welcoming children but education alone not likely enough to change people.  More discussion coming.</w:t>
      </w:r>
    </w:p>
    <w:p w:rsidR="005900E1" w:rsidRPr="005900E1" w:rsidRDefault="005900E1" w:rsidP="005900E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Usher leaders – John provided “job description” for the Usher Leader</w:t>
      </w:r>
      <w:proofErr w:type="gramStart"/>
      <w:r w:rsidRPr="005900E1">
        <w:rPr>
          <w:rFonts w:ascii="Calibri" w:eastAsia="Times New Roman" w:hAnsi="Calibri" w:cs="Times New Roman"/>
          <w:color w:val="000000"/>
          <w:sz w:val="21"/>
          <w:szCs w:val="21"/>
        </w:rPr>
        <w:t>..</w:t>
      </w:r>
      <w:proofErr w:type="gramEnd"/>
      <w:r w:rsidRPr="005900E1">
        <w:rPr>
          <w:rFonts w:ascii="Calibri" w:eastAsia="Times New Roman" w:hAnsi="Calibri" w:cs="Times New Roman"/>
          <w:color w:val="000000"/>
          <w:sz w:val="21"/>
          <w:szCs w:val="21"/>
        </w:rPr>
        <w:t xml:space="preserve">  Essentially the one person who would coordinate schedules/information across one of the four Masses.  Reviewing.  Donna introduced the concept of HUGS (Hospitality, Ushers, Greeters and Security) that she is discussing with other parish groups.</w:t>
      </w:r>
    </w:p>
    <w:p w:rsidR="005900E1" w:rsidRPr="005900E1" w:rsidRDefault="005900E1" w:rsidP="005900E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1"/>
          <w:szCs w:val="21"/>
        </w:rPr>
      </w:pPr>
      <w:hyperlink r:id="rId8" w:tgtFrame="_blank" w:history="1">
        <w:r w:rsidRPr="005900E1">
          <w:rPr>
            <w:rFonts w:ascii="Calibri" w:eastAsia="Times New Roman" w:hAnsi="Calibri" w:cs="Times New Roman"/>
            <w:color w:val="800080"/>
            <w:sz w:val="21"/>
            <w:szCs w:val="21"/>
            <w:u w:val="single"/>
          </w:rPr>
          <w:t>2019-2020 Liturgy Calendar created and validated. </w:t>
        </w:r>
      </w:hyperlink>
      <w:r w:rsidRPr="005900E1">
        <w:rPr>
          <w:rFonts w:ascii="Calibri" w:eastAsia="Times New Roman" w:hAnsi="Calibri" w:cs="Times New Roman"/>
          <w:color w:val="000000"/>
          <w:sz w:val="21"/>
          <w:szCs w:val="21"/>
        </w:rPr>
        <w:t> There are some events that need to have draft dates solidified.</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u w:val="single"/>
        </w:rPr>
        <w:t>Decisions</w:t>
      </w:r>
    </w:p>
    <w:p w:rsidR="005900E1" w:rsidRPr="005900E1" w:rsidRDefault="005900E1" w:rsidP="005900E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Move forward with purchasing new Advent wreath that matches current sanctuary items and uses the oil cartridge</w:t>
      </w:r>
    </w:p>
    <w:p w:rsidR="005900E1" w:rsidRPr="005900E1" w:rsidRDefault="005900E1" w:rsidP="005900E1">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Delete “witness talk” from the 23 Jun 8am liturgy</w:t>
      </w:r>
      <w:proofErr w:type="gramStart"/>
      <w:r w:rsidRPr="005900E1">
        <w:rPr>
          <w:rFonts w:ascii="Calibri" w:eastAsia="Times New Roman" w:hAnsi="Calibri" w:cs="Times New Roman"/>
          <w:color w:val="000000"/>
          <w:sz w:val="21"/>
          <w:szCs w:val="21"/>
        </w:rPr>
        <w:t>..</w:t>
      </w:r>
      <w:proofErr w:type="gramEnd"/>
      <w:r w:rsidRPr="005900E1">
        <w:rPr>
          <w:rFonts w:ascii="Calibri" w:eastAsia="Times New Roman" w:hAnsi="Calibri" w:cs="Times New Roman"/>
          <w:color w:val="000000"/>
          <w:sz w:val="21"/>
          <w:szCs w:val="21"/>
        </w:rPr>
        <w:t xml:space="preserve">  There will be a blessing of Work Camp attendees.</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u w:val="single"/>
        </w:rPr>
        <w:t>Action Items</w:t>
      </w:r>
    </w:p>
    <w:p w:rsidR="005900E1" w:rsidRPr="005900E1" w:rsidRDefault="005900E1" w:rsidP="005900E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Identify Advent wreath (</w:t>
      </w:r>
      <w:proofErr w:type="spellStart"/>
      <w:r w:rsidRPr="005900E1">
        <w:rPr>
          <w:rFonts w:ascii="Calibri" w:eastAsia="Times New Roman" w:hAnsi="Calibri" w:cs="Times New Roman"/>
          <w:color w:val="000000"/>
          <w:sz w:val="21"/>
          <w:szCs w:val="21"/>
        </w:rPr>
        <w:t>dcliff</w:t>
      </w:r>
      <w:proofErr w:type="spellEnd"/>
      <w:r w:rsidRPr="005900E1">
        <w:rPr>
          <w:rFonts w:ascii="Calibri" w:eastAsia="Times New Roman" w:hAnsi="Calibri" w:cs="Times New Roman"/>
          <w:color w:val="000000"/>
          <w:sz w:val="21"/>
          <w:szCs w:val="21"/>
        </w:rPr>
        <w:t xml:space="preserve"> and </w:t>
      </w:r>
      <w:proofErr w:type="spellStart"/>
      <w:r w:rsidRPr="005900E1">
        <w:rPr>
          <w:rFonts w:ascii="Calibri" w:eastAsia="Times New Roman" w:hAnsi="Calibri" w:cs="Times New Roman"/>
          <w:color w:val="000000"/>
          <w:sz w:val="21"/>
          <w:szCs w:val="21"/>
        </w:rPr>
        <w:t>sarah</w:t>
      </w:r>
      <w:proofErr w:type="spellEnd"/>
      <w:r w:rsidRPr="005900E1">
        <w:rPr>
          <w:rFonts w:ascii="Calibri" w:eastAsia="Times New Roman" w:hAnsi="Calibri" w:cs="Times New Roman"/>
          <w:color w:val="000000"/>
          <w:sz w:val="21"/>
          <w:szCs w:val="21"/>
        </w:rPr>
        <w:t>)</w:t>
      </w:r>
    </w:p>
    <w:p w:rsidR="005900E1" w:rsidRPr="005900E1" w:rsidRDefault="005900E1" w:rsidP="005900E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Continue discussion about children and the liturgy (</w:t>
      </w:r>
      <w:proofErr w:type="spellStart"/>
      <w:r w:rsidRPr="005900E1">
        <w:rPr>
          <w:rFonts w:ascii="Calibri" w:eastAsia="Times New Roman" w:hAnsi="Calibri" w:cs="Times New Roman"/>
          <w:color w:val="000000"/>
          <w:sz w:val="21"/>
          <w:szCs w:val="21"/>
        </w:rPr>
        <w:t>dcliff</w:t>
      </w:r>
      <w:proofErr w:type="spellEnd"/>
      <w:r w:rsidRPr="005900E1">
        <w:rPr>
          <w:rFonts w:ascii="Calibri" w:eastAsia="Times New Roman" w:hAnsi="Calibri" w:cs="Times New Roman"/>
          <w:color w:val="000000"/>
          <w:sz w:val="21"/>
          <w:szCs w:val="21"/>
        </w:rPr>
        <w:t>)</w:t>
      </w:r>
    </w:p>
    <w:p w:rsidR="005900E1" w:rsidRPr="005900E1" w:rsidRDefault="005900E1" w:rsidP="005900E1">
      <w:pPr>
        <w:numPr>
          <w:ilvl w:val="0"/>
          <w:numId w:val="3"/>
        </w:numPr>
        <w:shd w:val="clear" w:color="auto" w:fill="FFFFFF"/>
        <w:spacing w:before="100" w:beforeAutospacing="1" w:after="100" w:afterAutospacing="1"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Solidify remaining Liturgical calendar dates (Donna)</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Upcoming Masses – see attached.</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r w:rsidRPr="005900E1">
        <w:rPr>
          <w:rFonts w:ascii="Calibri" w:eastAsia="Times New Roman" w:hAnsi="Calibri" w:cs="Times New Roman"/>
          <w:color w:val="000000"/>
          <w:sz w:val="21"/>
          <w:szCs w:val="21"/>
        </w:rPr>
        <w:t>Next meeting – Aug 25th</w:t>
      </w: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p>
    <w:p w:rsidR="005900E1" w:rsidRPr="005900E1" w:rsidRDefault="005900E1" w:rsidP="005900E1">
      <w:pPr>
        <w:shd w:val="clear" w:color="auto" w:fill="FFFFFF"/>
        <w:spacing w:after="0" w:line="240" w:lineRule="auto"/>
        <w:rPr>
          <w:rFonts w:ascii="Calibri" w:eastAsia="Times New Roman" w:hAnsi="Calibri" w:cs="Times New Roman"/>
          <w:color w:val="000000"/>
          <w:sz w:val="21"/>
          <w:szCs w:val="21"/>
        </w:rPr>
      </w:pPr>
    </w:p>
    <w:p w:rsidR="004B235C" w:rsidRDefault="005900E1"/>
    <w:sectPr w:rsidR="004B23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E1" w:rsidRDefault="005900E1" w:rsidP="005900E1">
      <w:pPr>
        <w:spacing w:after="0" w:line="240" w:lineRule="auto"/>
      </w:pPr>
      <w:r>
        <w:separator/>
      </w:r>
    </w:p>
  </w:endnote>
  <w:endnote w:type="continuationSeparator" w:id="0">
    <w:p w:rsidR="005900E1" w:rsidRDefault="005900E1" w:rsidP="0059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E1" w:rsidRDefault="005900E1" w:rsidP="005900E1">
      <w:pPr>
        <w:spacing w:after="0" w:line="240" w:lineRule="auto"/>
      </w:pPr>
      <w:r>
        <w:separator/>
      </w:r>
    </w:p>
  </w:footnote>
  <w:footnote w:type="continuationSeparator" w:id="0">
    <w:p w:rsidR="005900E1" w:rsidRDefault="005900E1" w:rsidP="0059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Pr="005900E1" w:rsidRDefault="005900E1" w:rsidP="005900E1">
    <w:pPr>
      <w:pStyle w:val="Header"/>
      <w:jc w:val="center"/>
      <w:rPr>
        <w:b/>
        <w:sz w:val="28"/>
      </w:rPr>
    </w:pPr>
    <w:r w:rsidRPr="005900E1">
      <w:rPr>
        <w:b/>
        <w:sz w:val="28"/>
      </w:rPr>
      <w:t>Liturgy Committee Minutes</w:t>
    </w:r>
  </w:p>
  <w:p w:rsidR="005900E1" w:rsidRPr="005900E1" w:rsidRDefault="005900E1" w:rsidP="005900E1">
    <w:pPr>
      <w:pStyle w:val="Header"/>
      <w:jc w:val="center"/>
      <w:rPr>
        <w:b/>
        <w:sz w:val="28"/>
      </w:rPr>
    </w:pPr>
    <w:r w:rsidRPr="005900E1">
      <w:rPr>
        <w:b/>
        <w:sz w:val="28"/>
      </w:rPr>
      <w:t>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6A39"/>
    <w:multiLevelType w:val="multilevel"/>
    <w:tmpl w:val="CA7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57248"/>
    <w:multiLevelType w:val="multilevel"/>
    <w:tmpl w:val="E7FE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83D28"/>
    <w:multiLevelType w:val="multilevel"/>
    <w:tmpl w:val="CBF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1"/>
    <w:rsid w:val="005900E1"/>
    <w:rsid w:val="00790E39"/>
    <w:rsid w:val="00DE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E1"/>
  </w:style>
  <w:style w:type="paragraph" w:styleId="Footer">
    <w:name w:val="footer"/>
    <w:basedOn w:val="Normal"/>
    <w:link w:val="FooterChar"/>
    <w:uiPriority w:val="99"/>
    <w:unhideWhenUsed/>
    <w:rsid w:val="0059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E1"/>
  </w:style>
  <w:style w:type="paragraph" w:styleId="Footer">
    <w:name w:val="footer"/>
    <w:basedOn w:val="Normal"/>
    <w:link w:val="FooterChar"/>
    <w:uiPriority w:val="99"/>
    <w:unhideWhenUsed/>
    <w:rsid w:val="0059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69111">
      <w:bodyDiv w:val="1"/>
      <w:marLeft w:val="0"/>
      <w:marRight w:val="0"/>
      <w:marTop w:val="0"/>
      <w:marBottom w:val="0"/>
      <w:divBdr>
        <w:top w:val="none" w:sz="0" w:space="0" w:color="auto"/>
        <w:left w:val="none" w:sz="0" w:space="0" w:color="auto"/>
        <w:bottom w:val="none" w:sz="0" w:space="0" w:color="auto"/>
        <w:right w:val="none" w:sz="0" w:space="0" w:color="auto"/>
      </w:divBdr>
      <w:divsChild>
        <w:div w:id="424309385">
          <w:marLeft w:val="0"/>
          <w:marRight w:val="0"/>
          <w:marTop w:val="0"/>
          <w:marBottom w:val="0"/>
          <w:divBdr>
            <w:top w:val="none" w:sz="0" w:space="0" w:color="auto"/>
            <w:left w:val="none" w:sz="0" w:space="0" w:color="auto"/>
            <w:bottom w:val="none" w:sz="0" w:space="0" w:color="auto"/>
            <w:right w:val="none" w:sz="0" w:space="0" w:color="auto"/>
          </w:divBdr>
        </w:div>
        <w:div w:id="173571308">
          <w:marLeft w:val="0"/>
          <w:marRight w:val="0"/>
          <w:marTop w:val="0"/>
          <w:marBottom w:val="0"/>
          <w:divBdr>
            <w:top w:val="none" w:sz="0" w:space="0" w:color="auto"/>
            <w:left w:val="none" w:sz="0" w:space="0" w:color="auto"/>
            <w:bottom w:val="none" w:sz="0" w:space="0" w:color="auto"/>
            <w:right w:val="none" w:sz="0" w:space="0" w:color="auto"/>
          </w:divBdr>
        </w:div>
        <w:div w:id="114645645">
          <w:marLeft w:val="0"/>
          <w:marRight w:val="0"/>
          <w:marTop w:val="0"/>
          <w:marBottom w:val="0"/>
          <w:divBdr>
            <w:top w:val="none" w:sz="0" w:space="0" w:color="auto"/>
            <w:left w:val="none" w:sz="0" w:space="0" w:color="auto"/>
            <w:bottom w:val="none" w:sz="0" w:space="0" w:color="auto"/>
            <w:right w:val="none" w:sz="0" w:space="0" w:color="auto"/>
          </w:divBdr>
        </w:div>
        <w:div w:id="1915578317">
          <w:marLeft w:val="0"/>
          <w:marRight w:val="0"/>
          <w:marTop w:val="0"/>
          <w:marBottom w:val="0"/>
          <w:divBdr>
            <w:top w:val="none" w:sz="0" w:space="0" w:color="auto"/>
            <w:left w:val="none" w:sz="0" w:space="0" w:color="auto"/>
            <w:bottom w:val="none" w:sz="0" w:space="0" w:color="auto"/>
            <w:right w:val="none" w:sz="0" w:space="0" w:color="auto"/>
          </w:divBdr>
        </w:div>
        <w:div w:id="480120510">
          <w:marLeft w:val="0"/>
          <w:marRight w:val="0"/>
          <w:marTop w:val="0"/>
          <w:marBottom w:val="0"/>
          <w:divBdr>
            <w:top w:val="none" w:sz="0" w:space="0" w:color="auto"/>
            <w:left w:val="none" w:sz="0" w:space="0" w:color="auto"/>
            <w:bottom w:val="none" w:sz="0" w:space="0" w:color="auto"/>
            <w:right w:val="none" w:sz="0" w:space="0" w:color="auto"/>
          </w:divBdr>
        </w:div>
        <w:div w:id="1223522998">
          <w:marLeft w:val="0"/>
          <w:marRight w:val="0"/>
          <w:marTop w:val="0"/>
          <w:marBottom w:val="0"/>
          <w:divBdr>
            <w:top w:val="none" w:sz="0" w:space="0" w:color="auto"/>
            <w:left w:val="none" w:sz="0" w:space="0" w:color="auto"/>
            <w:bottom w:val="none" w:sz="0" w:space="0" w:color="auto"/>
            <w:right w:val="none" w:sz="0" w:space="0" w:color="auto"/>
          </w:divBdr>
        </w:div>
        <w:div w:id="962417453">
          <w:marLeft w:val="0"/>
          <w:marRight w:val="0"/>
          <w:marTop w:val="0"/>
          <w:marBottom w:val="0"/>
          <w:divBdr>
            <w:top w:val="none" w:sz="0" w:space="0" w:color="auto"/>
            <w:left w:val="none" w:sz="0" w:space="0" w:color="auto"/>
            <w:bottom w:val="none" w:sz="0" w:space="0" w:color="auto"/>
            <w:right w:val="none" w:sz="0" w:space="0" w:color="auto"/>
          </w:divBdr>
        </w:div>
        <w:div w:id="2118140517">
          <w:marLeft w:val="0"/>
          <w:marRight w:val="0"/>
          <w:marTop w:val="0"/>
          <w:marBottom w:val="0"/>
          <w:divBdr>
            <w:top w:val="none" w:sz="0" w:space="0" w:color="auto"/>
            <w:left w:val="none" w:sz="0" w:space="0" w:color="auto"/>
            <w:bottom w:val="none" w:sz="0" w:space="0" w:color="auto"/>
            <w:right w:val="none" w:sz="0" w:space="0" w:color="auto"/>
          </w:divBdr>
        </w:div>
        <w:div w:id="1145465102">
          <w:marLeft w:val="0"/>
          <w:marRight w:val="0"/>
          <w:marTop w:val="0"/>
          <w:marBottom w:val="0"/>
          <w:divBdr>
            <w:top w:val="none" w:sz="0" w:space="0" w:color="auto"/>
            <w:left w:val="none" w:sz="0" w:space="0" w:color="auto"/>
            <w:bottom w:val="none" w:sz="0" w:space="0" w:color="auto"/>
            <w:right w:val="none" w:sz="0" w:space="0" w:color="auto"/>
          </w:divBdr>
        </w:div>
        <w:div w:id="1388800979">
          <w:marLeft w:val="0"/>
          <w:marRight w:val="0"/>
          <w:marTop w:val="0"/>
          <w:marBottom w:val="0"/>
          <w:divBdr>
            <w:top w:val="none" w:sz="0" w:space="0" w:color="auto"/>
            <w:left w:val="none" w:sz="0" w:space="0" w:color="auto"/>
            <w:bottom w:val="none" w:sz="0" w:space="0" w:color="auto"/>
            <w:right w:val="none" w:sz="0" w:space="0" w:color="auto"/>
          </w:divBdr>
        </w:div>
        <w:div w:id="68606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ichaelspoplarsprings-my.sharepoint.com/:b:/g/personal/cbritton_stmichaelpoplarsprings_org/EaGg9UjF4SxJmFbr0wm8-5YBWkXmlpLLYoUr-dLiKa_U0A?e=9xojv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McLaughlin</dc:creator>
  <cp:lastModifiedBy>Nancy McLaughlin</cp:lastModifiedBy>
  <cp:revision>1</cp:revision>
  <dcterms:created xsi:type="dcterms:W3CDTF">2019-06-06T12:48:00Z</dcterms:created>
  <dcterms:modified xsi:type="dcterms:W3CDTF">2019-06-06T12:50:00Z</dcterms:modified>
</cp:coreProperties>
</file>