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F2F" w:rsidRDefault="00E24F2F" w:rsidP="00194E21">
      <w:pPr>
        <w:spacing w:after="0"/>
        <w:jc w:val="center"/>
        <w:rPr>
          <w:rFonts w:ascii="Georgia" w:hAnsi="Georgia"/>
          <w:b/>
          <w:bCs/>
          <w:sz w:val="56"/>
          <w:szCs w:val="56"/>
        </w:rPr>
      </w:pPr>
      <w:bookmarkStart w:id="0" w:name="_GoBack"/>
      <w:bookmarkEnd w:id="0"/>
      <w:r>
        <w:rPr>
          <w:rFonts w:ascii="Georgia" w:hAnsi="Georgia"/>
          <w:b/>
          <w:bCs/>
          <w:sz w:val="56"/>
          <w:szCs w:val="56"/>
        </w:rPr>
        <w:t>Twenty-</w:t>
      </w:r>
      <w:r w:rsidR="006936EE">
        <w:rPr>
          <w:rFonts w:ascii="Georgia" w:hAnsi="Georgia"/>
          <w:b/>
          <w:bCs/>
          <w:sz w:val="56"/>
          <w:szCs w:val="56"/>
        </w:rPr>
        <w:t>Ninth</w:t>
      </w:r>
      <w:r>
        <w:rPr>
          <w:rFonts w:ascii="Georgia" w:hAnsi="Georgia"/>
          <w:b/>
          <w:bCs/>
          <w:sz w:val="56"/>
          <w:szCs w:val="56"/>
        </w:rPr>
        <w:t xml:space="preserve"> Sunday in Ordinary Time</w:t>
      </w:r>
    </w:p>
    <w:p w:rsidR="00D726C3" w:rsidRPr="009E532F" w:rsidRDefault="00E24F2F" w:rsidP="00E24F2F">
      <w:pPr>
        <w:spacing w:after="0"/>
        <w:jc w:val="center"/>
        <w:rPr>
          <w:rFonts w:ascii="Georgia" w:hAnsi="Georgia"/>
          <w:sz w:val="28"/>
          <w:szCs w:val="28"/>
        </w:rPr>
      </w:pPr>
      <w:r>
        <w:rPr>
          <w:rFonts w:ascii="Georgia" w:hAnsi="Georgia"/>
          <w:sz w:val="28"/>
          <w:szCs w:val="28"/>
        </w:rPr>
        <w:t>October 1</w:t>
      </w:r>
      <w:r w:rsidR="006936EE">
        <w:rPr>
          <w:rFonts w:ascii="Georgia" w:hAnsi="Georgia"/>
          <w:sz w:val="28"/>
          <w:szCs w:val="28"/>
        </w:rPr>
        <w:t>7/18</w:t>
      </w:r>
      <w:r w:rsidR="00D726C3">
        <w:rPr>
          <w:rFonts w:ascii="Georgia" w:hAnsi="Georgia"/>
          <w:sz w:val="28"/>
          <w:szCs w:val="28"/>
        </w:rPr>
        <w:t xml:space="preserve">, </w:t>
      </w:r>
      <w:r w:rsidR="00D726C3" w:rsidRPr="009E532F">
        <w:rPr>
          <w:rFonts w:ascii="Georgia" w:hAnsi="Georgia"/>
          <w:sz w:val="28"/>
          <w:szCs w:val="28"/>
        </w:rPr>
        <w:t>2020</w:t>
      </w:r>
    </w:p>
    <w:p w:rsidR="00D726C3" w:rsidRPr="009E532F" w:rsidRDefault="00D726C3" w:rsidP="00E24F2F">
      <w:pPr>
        <w:spacing w:after="0"/>
        <w:jc w:val="center"/>
        <w:rPr>
          <w:rFonts w:ascii="Georgia" w:hAnsi="Georgia"/>
          <w:sz w:val="28"/>
          <w:szCs w:val="28"/>
        </w:rPr>
      </w:pPr>
      <w:r w:rsidRPr="009E532F">
        <w:rPr>
          <w:rFonts w:ascii="Georgia" w:hAnsi="Georgia"/>
          <w:sz w:val="28"/>
          <w:szCs w:val="28"/>
        </w:rPr>
        <w:t>St. Michael Poplar Springs, Mount Airy, MD</w:t>
      </w:r>
    </w:p>
    <w:p w:rsidR="00E24F2F" w:rsidRDefault="00E24F2F" w:rsidP="00D726C3">
      <w:pPr>
        <w:spacing w:after="0"/>
        <w:rPr>
          <w:rFonts w:ascii="Georgia" w:hAnsi="Georgia"/>
          <w:sz w:val="24"/>
          <w:szCs w:val="24"/>
        </w:rPr>
      </w:pPr>
    </w:p>
    <w:p w:rsidR="006936EE" w:rsidRDefault="00D726C3" w:rsidP="00D726C3">
      <w:pPr>
        <w:spacing w:after="0"/>
        <w:rPr>
          <w:rFonts w:ascii="Georgia" w:hAnsi="Georgia"/>
          <w:sz w:val="24"/>
          <w:szCs w:val="24"/>
        </w:rPr>
      </w:pPr>
      <w:r w:rsidRPr="00194E21">
        <w:rPr>
          <w:rFonts w:ascii="Georgia" w:hAnsi="Georgia"/>
          <w:sz w:val="24"/>
          <w:szCs w:val="24"/>
        </w:rPr>
        <w:t xml:space="preserve">Public Masses Saturday, </w:t>
      </w:r>
      <w:r w:rsidR="00E24F2F">
        <w:rPr>
          <w:rFonts w:ascii="Georgia" w:hAnsi="Georgia"/>
          <w:sz w:val="24"/>
          <w:szCs w:val="24"/>
        </w:rPr>
        <w:t>October 10</w:t>
      </w:r>
      <w:r w:rsidRPr="00194E21">
        <w:rPr>
          <w:rFonts w:ascii="Georgia" w:hAnsi="Georgia"/>
          <w:sz w:val="24"/>
          <w:szCs w:val="24"/>
        </w:rPr>
        <w:t xml:space="preserve">, at 5:00 p.m.      </w:t>
      </w:r>
    </w:p>
    <w:p w:rsidR="00D726C3" w:rsidRPr="00194E21" w:rsidRDefault="00D726C3" w:rsidP="00D726C3">
      <w:pPr>
        <w:spacing w:after="0"/>
        <w:rPr>
          <w:rFonts w:ascii="Georgia" w:hAnsi="Georgia"/>
          <w:sz w:val="24"/>
          <w:szCs w:val="24"/>
        </w:rPr>
      </w:pPr>
      <w:r w:rsidRPr="00194E21">
        <w:rPr>
          <w:rFonts w:ascii="Georgia" w:hAnsi="Georgia"/>
          <w:sz w:val="24"/>
          <w:szCs w:val="24"/>
        </w:rPr>
        <w:t xml:space="preserve">                           Sunday</w:t>
      </w:r>
      <w:r w:rsidR="00E24F2F">
        <w:rPr>
          <w:rFonts w:ascii="Georgia" w:hAnsi="Georgia"/>
          <w:sz w:val="24"/>
          <w:szCs w:val="24"/>
        </w:rPr>
        <w:t xml:space="preserve">, October 11 </w:t>
      </w:r>
      <w:r w:rsidRPr="00194E21">
        <w:rPr>
          <w:rFonts w:ascii="Georgia" w:hAnsi="Georgia"/>
          <w:sz w:val="24"/>
          <w:szCs w:val="24"/>
        </w:rPr>
        <w:t>at 8:00 a.m. and at 10:30 a.m.</w:t>
      </w:r>
    </w:p>
    <w:p w:rsidR="00E24F2F" w:rsidRDefault="00E24F2F" w:rsidP="00371D2C">
      <w:pPr>
        <w:spacing w:after="0" w:line="276" w:lineRule="auto"/>
        <w:rPr>
          <w:rFonts w:ascii="Georgia" w:hAnsi="Georgia"/>
          <w:sz w:val="28"/>
          <w:szCs w:val="28"/>
        </w:rPr>
      </w:pPr>
    </w:p>
    <w:p w:rsidR="00E24F2F" w:rsidRDefault="00371D2C" w:rsidP="00371D2C">
      <w:pPr>
        <w:spacing w:after="0" w:line="276" w:lineRule="auto"/>
        <w:rPr>
          <w:rFonts w:ascii="Georgia" w:hAnsi="Georgia"/>
          <w:sz w:val="28"/>
          <w:szCs w:val="28"/>
        </w:rPr>
      </w:pPr>
      <w:r w:rsidRPr="00371D2C">
        <w:rPr>
          <w:rFonts w:ascii="Georgia" w:hAnsi="Georgia"/>
          <w:sz w:val="28"/>
          <w:szCs w:val="28"/>
        </w:rPr>
        <w:t>Welcome to Saint Michael</w:t>
      </w:r>
      <w:r w:rsidR="00E24F2F">
        <w:rPr>
          <w:rFonts w:ascii="Georgia" w:hAnsi="Georgia"/>
          <w:sz w:val="28"/>
          <w:szCs w:val="28"/>
        </w:rPr>
        <w:t xml:space="preserve"> Poplar Springs for Public Mass.</w:t>
      </w:r>
    </w:p>
    <w:p w:rsidR="00371D2C" w:rsidRDefault="00371D2C" w:rsidP="00371D2C">
      <w:pPr>
        <w:spacing w:after="0" w:line="276" w:lineRule="auto"/>
        <w:rPr>
          <w:rFonts w:ascii="Georgia" w:hAnsi="Georgia"/>
          <w:sz w:val="28"/>
          <w:szCs w:val="28"/>
        </w:rPr>
      </w:pPr>
    </w:p>
    <w:p w:rsidR="006936EE" w:rsidRDefault="006936EE" w:rsidP="00371D2C">
      <w:pPr>
        <w:spacing w:after="0" w:line="276" w:lineRule="auto"/>
        <w:rPr>
          <w:rFonts w:ascii="Georgia" w:hAnsi="Georgia"/>
          <w:sz w:val="28"/>
          <w:szCs w:val="28"/>
        </w:rPr>
      </w:pPr>
      <w:r>
        <w:rPr>
          <w:rFonts w:ascii="Georgia" w:hAnsi="Georgia"/>
          <w:sz w:val="28"/>
          <w:szCs w:val="28"/>
        </w:rPr>
        <w:t>There will be one more OUTDOOR MASS! It will take place next Sunday, October 25, at 12:30 p.m. If you have been waiting for the chance to return the celebration of the Eucharist when you feel safe, perhaps an outdoor celebration will be the opportunity you and your family have needed. Make plans to attend – bring chairs or a blanket and wear your mask!</w:t>
      </w:r>
    </w:p>
    <w:p w:rsidR="006936EE" w:rsidRDefault="006936EE" w:rsidP="00371D2C">
      <w:pPr>
        <w:spacing w:after="0" w:line="276" w:lineRule="auto"/>
        <w:rPr>
          <w:rFonts w:ascii="Georgia" w:hAnsi="Georgia"/>
          <w:sz w:val="28"/>
          <w:szCs w:val="28"/>
        </w:rPr>
      </w:pPr>
    </w:p>
    <w:p w:rsidR="006936EE" w:rsidRDefault="006936EE" w:rsidP="00371D2C">
      <w:pPr>
        <w:spacing w:after="0" w:line="276" w:lineRule="auto"/>
        <w:rPr>
          <w:rFonts w:ascii="Georgia" w:hAnsi="Georgia"/>
          <w:sz w:val="28"/>
          <w:szCs w:val="28"/>
        </w:rPr>
      </w:pPr>
      <w:r>
        <w:rPr>
          <w:rFonts w:ascii="Georgia" w:hAnsi="Georgia"/>
          <w:sz w:val="28"/>
          <w:szCs w:val="28"/>
        </w:rPr>
        <w:t>The Cornerstone Breakfast “To Go” will take place next Sunday from 8:30 a.m. until noon. Stop in the multi-purpose room/gym to pick up breakfasts - $10.00 each. Perhaps you could plan a late breakfast and arrange to go to 12:30 Mass, still observing a one hour fast before Communion!</w:t>
      </w:r>
      <w:r w:rsidR="00845E85">
        <w:rPr>
          <w:rFonts w:ascii="Georgia" w:hAnsi="Georgia"/>
          <w:sz w:val="28"/>
          <w:szCs w:val="28"/>
        </w:rPr>
        <w:t xml:space="preserve"> No need to RSVP.</w:t>
      </w:r>
    </w:p>
    <w:p w:rsidR="006936EE" w:rsidRDefault="006936EE" w:rsidP="00371D2C">
      <w:pPr>
        <w:spacing w:after="0" w:line="276" w:lineRule="auto"/>
        <w:rPr>
          <w:rFonts w:ascii="Georgia" w:hAnsi="Georgia"/>
          <w:sz w:val="28"/>
          <w:szCs w:val="28"/>
        </w:rPr>
      </w:pPr>
    </w:p>
    <w:p w:rsidR="00845E85" w:rsidRDefault="00845E85" w:rsidP="00845E85">
      <w:pPr>
        <w:spacing w:after="0" w:line="276" w:lineRule="auto"/>
        <w:rPr>
          <w:rFonts w:ascii="Georgia" w:hAnsi="Georgia"/>
          <w:sz w:val="28"/>
          <w:szCs w:val="28"/>
        </w:rPr>
      </w:pPr>
      <w:r w:rsidRPr="00845E85">
        <w:rPr>
          <w:rFonts w:ascii="Georgia" w:hAnsi="Georgia"/>
          <w:sz w:val="28"/>
          <w:szCs w:val="28"/>
        </w:rPr>
        <w:t xml:space="preserve">Since we do not “take up” a collection, we usually remind you about checking into on-line giving or dropping your offering in the baskets as you leave. Please note that in the bulletin you can get information about what would have been our SECOND collection today: World Mission Sunday, and about next weekend’s SECOND collection: The Mandeville </w:t>
      </w:r>
      <w:r w:rsidRPr="00845E85">
        <w:rPr>
          <w:rFonts w:ascii="Georgia" w:hAnsi="Georgia"/>
          <w:sz w:val="28"/>
          <w:szCs w:val="28"/>
        </w:rPr>
        <w:lastRenderedPageBreak/>
        <w:t>Mission. Again, there are no collections taken up, but we encourage your generosity to World Mission Sunday this weekend.</w:t>
      </w:r>
    </w:p>
    <w:p w:rsidR="00845E85" w:rsidRPr="00845E85" w:rsidRDefault="00845E85" w:rsidP="00845E85">
      <w:pPr>
        <w:spacing w:after="0" w:line="276" w:lineRule="auto"/>
        <w:rPr>
          <w:rFonts w:ascii="Georgia" w:hAnsi="Georgia"/>
          <w:sz w:val="28"/>
          <w:szCs w:val="28"/>
        </w:rPr>
      </w:pPr>
    </w:p>
    <w:p w:rsidR="00371D2C" w:rsidRDefault="00E24F2F" w:rsidP="00371D2C">
      <w:pPr>
        <w:spacing w:after="0" w:line="276" w:lineRule="auto"/>
        <w:rPr>
          <w:rFonts w:ascii="Georgia" w:hAnsi="Georgia"/>
          <w:sz w:val="28"/>
          <w:szCs w:val="28"/>
        </w:rPr>
      </w:pPr>
      <w:r>
        <w:rPr>
          <w:rFonts w:ascii="Georgia" w:hAnsi="Georgia"/>
          <w:sz w:val="28"/>
          <w:szCs w:val="28"/>
        </w:rPr>
        <w:t>We are pleased to announce that we are now a</w:t>
      </w:r>
      <w:r w:rsidR="00845E85">
        <w:rPr>
          <w:rFonts w:ascii="Georgia" w:hAnsi="Georgia"/>
          <w:sz w:val="28"/>
          <w:szCs w:val="28"/>
        </w:rPr>
        <w:t xml:space="preserve">llowed </w:t>
      </w:r>
      <w:r>
        <w:rPr>
          <w:rFonts w:ascii="Georgia" w:hAnsi="Georgia"/>
          <w:sz w:val="28"/>
          <w:szCs w:val="28"/>
        </w:rPr>
        <w:t xml:space="preserve">to have an entrance procession and a procession out of the church after Mass ends. Also, at an outdoor Mass we can encourage congregational singing – yet a mask must still be worn. </w:t>
      </w:r>
      <w:r w:rsidR="00371D2C">
        <w:rPr>
          <w:rFonts w:ascii="Georgia" w:hAnsi="Georgia"/>
          <w:sz w:val="28"/>
          <w:szCs w:val="28"/>
        </w:rPr>
        <w:t>Please remember that</w:t>
      </w:r>
      <w:r>
        <w:rPr>
          <w:rFonts w:ascii="Georgia" w:hAnsi="Georgia"/>
          <w:sz w:val="28"/>
          <w:szCs w:val="28"/>
        </w:rPr>
        <w:t xml:space="preserve">, at the other Masses, </w:t>
      </w:r>
      <w:r w:rsidR="00371D2C">
        <w:rPr>
          <w:rFonts w:ascii="Georgia" w:hAnsi="Georgia"/>
          <w:sz w:val="28"/>
          <w:szCs w:val="28"/>
        </w:rPr>
        <w:t xml:space="preserve">a cantor </w:t>
      </w:r>
      <w:r w:rsidR="00371D2C" w:rsidRPr="00371D2C">
        <w:rPr>
          <w:rFonts w:ascii="Georgia" w:hAnsi="Georgia"/>
          <w:sz w:val="28"/>
          <w:szCs w:val="28"/>
        </w:rPr>
        <w:t>or small group of singers will be singing the parts of the Mass we are all usually singing</w:t>
      </w:r>
      <w:r w:rsidR="00371D2C">
        <w:rPr>
          <w:rFonts w:ascii="Georgia" w:hAnsi="Georgia"/>
          <w:sz w:val="28"/>
          <w:szCs w:val="28"/>
        </w:rPr>
        <w:t xml:space="preserve"> together</w:t>
      </w:r>
      <w:r w:rsidR="00371D2C" w:rsidRPr="00371D2C">
        <w:rPr>
          <w:rFonts w:ascii="Georgia" w:hAnsi="Georgia"/>
          <w:sz w:val="28"/>
          <w:szCs w:val="28"/>
        </w:rPr>
        <w:t>. “</w:t>
      </w:r>
      <w:r w:rsidR="00371D2C">
        <w:rPr>
          <w:rFonts w:ascii="Georgia" w:hAnsi="Georgia"/>
          <w:sz w:val="28"/>
          <w:szCs w:val="28"/>
        </w:rPr>
        <w:t>N</w:t>
      </w:r>
      <w:r w:rsidR="00371D2C" w:rsidRPr="00371D2C">
        <w:rPr>
          <w:rFonts w:ascii="Georgia" w:hAnsi="Georgia"/>
          <w:sz w:val="28"/>
          <w:szCs w:val="28"/>
        </w:rPr>
        <w:t xml:space="preserve">o congregational singing” </w:t>
      </w:r>
      <w:r w:rsidR="00371D2C">
        <w:rPr>
          <w:rFonts w:ascii="Georgia" w:hAnsi="Georgia"/>
          <w:sz w:val="28"/>
          <w:szCs w:val="28"/>
        </w:rPr>
        <w:t xml:space="preserve">is still the </w:t>
      </w:r>
      <w:r w:rsidR="00371D2C" w:rsidRPr="00371D2C">
        <w:rPr>
          <w:rFonts w:ascii="Georgia" w:hAnsi="Georgia"/>
          <w:sz w:val="28"/>
          <w:szCs w:val="28"/>
        </w:rPr>
        <w:t xml:space="preserve">instruction </w:t>
      </w:r>
      <w:r w:rsidR="00B34FCD">
        <w:rPr>
          <w:rFonts w:ascii="Georgia" w:hAnsi="Georgia"/>
          <w:sz w:val="28"/>
          <w:szCs w:val="28"/>
        </w:rPr>
        <w:t>to be followed</w:t>
      </w:r>
      <w:r>
        <w:rPr>
          <w:rFonts w:ascii="Georgia" w:hAnsi="Georgia"/>
          <w:sz w:val="28"/>
          <w:szCs w:val="28"/>
        </w:rPr>
        <w:t xml:space="preserve"> for indoor Mass</w:t>
      </w:r>
      <w:r w:rsidR="00B34FCD">
        <w:rPr>
          <w:rFonts w:ascii="Georgia" w:hAnsi="Georgia"/>
          <w:sz w:val="28"/>
          <w:szCs w:val="28"/>
        </w:rPr>
        <w:t xml:space="preserve">. </w:t>
      </w:r>
    </w:p>
    <w:p w:rsidR="00B34FCD" w:rsidRDefault="00B34FCD" w:rsidP="00371D2C">
      <w:pPr>
        <w:spacing w:after="0" w:line="276" w:lineRule="auto"/>
        <w:rPr>
          <w:rFonts w:ascii="Georgia" w:hAnsi="Georgia"/>
          <w:sz w:val="28"/>
          <w:szCs w:val="28"/>
        </w:rPr>
      </w:pPr>
    </w:p>
    <w:p w:rsidR="00371D2C" w:rsidRPr="00371D2C" w:rsidRDefault="00B34FCD" w:rsidP="00371D2C">
      <w:pPr>
        <w:spacing w:after="0" w:line="276" w:lineRule="auto"/>
        <w:rPr>
          <w:rFonts w:ascii="Georgia" w:hAnsi="Georgia"/>
          <w:sz w:val="28"/>
          <w:szCs w:val="28"/>
        </w:rPr>
      </w:pPr>
      <w:r>
        <w:rPr>
          <w:rFonts w:ascii="Georgia" w:hAnsi="Georgia"/>
          <w:sz w:val="28"/>
          <w:szCs w:val="28"/>
        </w:rPr>
        <w:t>The ac</w:t>
      </w:r>
      <w:r w:rsidR="00371D2C" w:rsidRPr="00371D2C">
        <w:rPr>
          <w:rFonts w:ascii="Georgia" w:hAnsi="Georgia"/>
          <w:sz w:val="28"/>
          <w:szCs w:val="28"/>
        </w:rPr>
        <w:t xml:space="preserve">clamations </w:t>
      </w:r>
      <w:r>
        <w:rPr>
          <w:rFonts w:ascii="Georgia" w:hAnsi="Georgia"/>
          <w:sz w:val="28"/>
          <w:szCs w:val="28"/>
        </w:rPr>
        <w:t>used during these weeks are from t</w:t>
      </w:r>
      <w:r w:rsidR="00371D2C" w:rsidRPr="00371D2C">
        <w:rPr>
          <w:rFonts w:ascii="Georgia" w:hAnsi="Georgia"/>
          <w:sz w:val="28"/>
          <w:szCs w:val="28"/>
        </w:rPr>
        <w:t xml:space="preserve">he </w:t>
      </w:r>
      <w:r w:rsidR="00371D2C" w:rsidRPr="00371D2C">
        <w:rPr>
          <w:rFonts w:ascii="Georgia" w:hAnsi="Georgia"/>
          <w:i/>
          <w:sz w:val="28"/>
          <w:szCs w:val="28"/>
        </w:rPr>
        <w:t>Mass of Renewal</w:t>
      </w:r>
      <w:r>
        <w:rPr>
          <w:rFonts w:ascii="Georgia" w:hAnsi="Georgia"/>
          <w:i/>
          <w:sz w:val="28"/>
          <w:szCs w:val="28"/>
        </w:rPr>
        <w:t xml:space="preserve">. </w:t>
      </w:r>
      <w:r>
        <w:rPr>
          <w:rFonts w:ascii="Georgia" w:hAnsi="Georgia"/>
          <w:sz w:val="28"/>
          <w:szCs w:val="28"/>
        </w:rPr>
        <w:t xml:space="preserve">A link to a You Tube recording </w:t>
      </w:r>
      <w:r>
        <w:rPr>
          <w:rFonts w:ascii="Georgia" w:hAnsi="Georgia"/>
          <w:i/>
          <w:sz w:val="28"/>
          <w:szCs w:val="28"/>
        </w:rPr>
        <w:t xml:space="preserve">Mass of Renewal </w:t>
      </w:r>
      <w:r>
        <w:rPr>
          <w:rFonts w:ascii="Georgia" w:hAnsi="Georgia"/>
          <w:sz w:val="28"/>
          <w:szCs w:val="28"/>
        </w:rPr>
        <w:t xml:space="preserve">is listed at the end of the worship aid, should you want to learn it on your own. </w:t>
      </w:r>
      <w:r w:rsidR="00371D2C" w:rsidRPr="00371D2C">
        <w:rPr>
          <w:rFonts w:ascii="Georgia" w:hAnsi="Georgia"/>
          <w:sz w:val="28"/>
          <w:szCs w:val="28"/>
        </w:rPr>
        <w:t xml:space="preserve">If you are at home watching the live-stream of 10:30 Mass, </w:t>
      </w:r>
      <w:r w:rsidR="006936EE">
        <w:rPr>
          <w:rFonts w:ascii="Georgia" w:hAnsi="Georgia"/>
          <w:sz w:val="28"/>
          <w:szCs w:val="28"/>
        </w:rPr>
        <w:t>please sing out! You will find the music you need in this worship aid</w:t>
      </w:r>
      <w:r w:rsidR="00371D2C" w:rsidRPr="00371D2C">
        <w:rPr>
          <w:rFonts w:ascii="Georgia" w:hAnsi="Georgia"/>
          <w:sz w:val="28"/>
          <w:szCs w:val="28"/>
        </w:rPr>
        <w:t>.</w:t>
      </w:r>
    </w:p>
    <w:p w:rsidR="00B34FCD" w:rsidRDefault="00B34FCD" w:rsidP="00371D2C">
      <w:pPr>
        <w:spacing w:after="0" w:line="276" w:lineRule="auto"/>
        <w:rPr>
          <w:rFonts w:ascii="Georgia" w:hAnsi="Georgia"/>
          <w:sz w:val="28"/>
          <w:szCs w:val="28"/>
        </w:rPr>
      </w:pPr>
    </w:p>
    <w:p w:rsidR="00B34FCD" w:rsidRPr="00371D2C" w:rsidRDefault="00B34FCD" w:rsidP="00371D2C">
      <w:pPr>
        <w:spacing w:after="0" w:line="276" w:lineRule="auto"/>
        <w:rPr>
          <w:rFonts w:ascii="Georgia" w:hAnsi="Georgia"/>
          <w:sz w:val="28"/>
          <w:szCs w:val="28"/>
        </w:rPr>
      </w:pPr>
      <w:r>
        <w:rPr>
          <w:rFonts w:ascii="Georgia" w:hAnsi="Georgia"/>
          <w:sz w:val="28"/>
          <w:szCs w:val="28"/>
        </w:rPr>
        <w:t>Our important regular announcements…</w:t>
      </w:r>
    </w:p>
    <w:p w:rsidR="00371D2C" w:rsidRPr="00845E85" w:rsidRDefault="00371D2C" w:rsidP="00371D2C">
      <w:pPr>
        <w:numPr>
          <w:ilvl w:val="0"/>
          <w:numId w:val="3"/>
        </w:numPr>
        <w:spacing w:after="0" w:line="276" w:lineRule="auto"/>
        <w:contextualSpacing/>
        <w:rPr>
          <w:rFonts w:ascii="Georgia" w:hAnsi="Georgia"/>
          <w:sz w:val="24"/>
          <w:szCs w:val="24"/>
        </w:rPr>
      </w:pPr>
      <w:r w:rsidRPr="00845E85">
        <w:rPr>
          <w:rFonts w:ascii="Georgia" w:hAnsi="Georgia"/>
          <w:sz w:val="24"/>
          <w:szCs w:val="24"/>
        </w:rPr>
        <w:t>Continue to make your reservation for needed seats on EVENTBRITE</w:t>
      </w:r>
    </w:p>
    <w:p w:rsidR="00371D2C" w:rsidRPr="00845E85" w:rsidRDefault="00371D2C" w:rsidP="00371D2C">
      <w:pPr>
        <w:numPr>
          <w:ilvl w:val="0"/>
          <w:numId w:val="3"/>
        </w:numPr>
        <w:spacing w:after="0" w:line="276" w:lineRule="auto"/>
        <w:contextualSpacing/>
        <w:rPr>
          <w:rFonts w:ascii="Georgia" w:hAnsi="Georgia"/>
          <w:sz w:val="24"/>
          <w:szCs w:val="24"/>
        </w:rPr>
      </w:pPr>
      <w:r w:rsidRPr="00845E85">
        <w:rPr>
          <w:rFonts w:ascii="Georgia" w:hAnsi="Georgia"/>
          <w:sz w:val="24"/>
          <w:szCs w:val="24"/>
        </w:rPr>
        <w:t>Observe social distancing while here and as you return to your car.</w:t>
      </w:r>
    </w:p>
    <w:p w:rsidR="00371D2C" w:rsidRPr="00845E85" w:rsidRDefault="00371D2C" w:rsidP="00371D2C">
      <w:pPr>
        <w:numPr>
          <w:ilvl w:val="0"/>
          <w:numId w:val="3"/>
        </w:numPr>
        <w:spacing w:after="0" w:line="276" w:lineRule="auto"/>
        <w:contextualSpacing/>
        <w:rPr>
          <w:rFonts w:ascii="Georgia" w:hAnsi="Georgia"/>
          <w:sz w:val="24"/>
          <w:szCs w:val="24"/>
        </w:rPr>
      </w:pPr>
      <w:r w:rsidRPr="00845E85">
        <w:rPr>
          <w:rFonts w:ascii="Georgia" w:hAnsi="Georgia"/>
          <w:sz w:val="24"/>
          <w:szCs w:val="24"/>
        </w:rPr>
        <w:t xml:space="preserve">Wear your mask covering both nose and mouth while </w:t>
      </w:r>
      <w:r w:rsidR="00E24F2F" w:rsidRPr="00845E85">
        <w:rPr>
          <w:rFonts w:ascii="Georgia" w:hAnsi="Georgia"/>
          <w:sz w:val="24"/>
          <w:szCs w:val="24"/>
        </w:rPr>
        <w:t>on the parish campus.</w:t>
      </w:r>
    </w:p>
    <w:p w:rsidR="00371D2C" w:rsidRPr="00845E85" w:rsidRDefault="00B34FCD" w:rsidP="00371D2C">
      <w:pPr>
        <w:numPr>
          <w:ilvl w:val="0"/>
          <w:numId w:val="3"/>
        </w:numPr>
        <w:spacing w:after="0" w:line="276" w:lineRule="auto"/>
        <w:contextualSpacing/>
        <w:rPr>
          <w:rFonts w:ascii="Georgia" w:hAnsi="Georgia"/>
          <w:sz w:val="24"/>
          <w:szCs w:val="24"/>
        </w:rPr>
      </w:pPr>
      <w:r w:rsidRPr="00845E85">
        <w:rPr>
          <w:rFonts w:ascii="Georgia" w:hAnsi="Georgia"/>
          <w:sz w:val="24"/>
          <w:szCs w:val="24"/>
        </w:rPr>
        <w:t>For Masses in the church, please note that i</w:t>
      </w:r>
      <w:r w:rsidR="00371D2C" w:rsidRPr="00845E85">
        <w:rPr>
          <w:rFonts w:ascii="Georgia" w:hAnsi="Georgia"/>
          <w:sz w:val="24"/>
          <w:szCs w:val="24"/>
        </w:rPr>
        <w:t>f you arrive after Mass has begun, you may be seated in Fellowship Hall until we have a chance to move you into the Church.</w:t>
      </w:r>
    </w:p>
    <w:p w:rsidR="00E24F2F" w:rsidRPr="00845E85" w:rsidRDefault="00E24F2F" w:rsidP="00371D2C">
      <w:pPr>
        <w:numPr>
          <w:ilvl w:val="0"/>
          <w:numId w:val="3"/>
        </w:numPr>
        <w:spacing w:after="0" w:line="276" w:lineRule="auto"/>
        <w:contextualSpacing/>
        <w:rPr>
          <w:rFonts w:ascii="Georgia" w:hAnsi="Georgia"/>
          <w:sz w:val="24"/>
          <w:szCs w:val="24"/>
        </w:rPr>
      </w:pPr>
      <w:r w:rsidRPr="00845E85">
        <w:rPr>
          <w:rFonts w:ascii="Georgia" w:hAnsi="Georgia"/>
          <w:sz w:val="24"/>
          <w:szCs w:val="24"/>
        </w:rPr>
        <w:t>Also, if you have not made a reservation on Eventbrite, you may be seated in Fellowship Hall, as above.</w:t>
      </w:r>
    </w:p>
    <w:p w:rsidR="006936EE" w:rsidRPr="00845E85" w:rsidRDefault="00B34FCD" w:rsidP="00371D2C">
      <w:pPr>
        <w:numPr>
          <w:ilvl w:val="0"/>
          <w:numId w:val="3"/>
        </w:numPr>
        <w:spacing w:after="0" w:line="276" w:lineRule="auto"/>
        <w:contextualSpacing/>
        <w:rPr>
          <w:rFonts w:ascii="Georgia" w:hAnsi="Georgia"/>
          <w:sz w:val="24"/>
          <w:szCs w:val="24"/>
        </w:rPr>
      </w:pPr>
      <w:r w:rsidRPr="00845E85">
        <w:rPr>
          <w:rFonts w:ascii="Georgia" w:hAnsi="Georgia"/>
          <w:sz w:val="24"/>
          <w:szCs w:val="24"/>
        </w:rPr>
        <w:t>For Mass in the church t</w:t>
      </w:r>
      <w:r w:rsidR="00371D2C" w:rsidRPr="00845E85">
        <w:rPr>
          <w:rFonts w:ascii="Georgia" w:hAnsi="Georgia"/>
          <w:sz w:val="24"/>
          <w:szCs w:val="24"/>
        </w:rPr>
        <w:t xml:space="preserve">here is only one set of restrooms open - those in Fellowship Hall. </w:t>
      </w:r>
      <w:r w:rsidR="00845E85" w:rsidRPr="00845E85">
        <w:rPr>
          <w:rFonts w:ascii="Georgia" w:hAnsi="Georgia"/>
          <w:sz w:val="24"/>
          <w:szCs w:val="24"/>
        </w:rPr>
        <w:t>(</w:t>
      </w:r>
      <w:r w:rsidR="006936EE" w:rsidRPr="00845E85">
        <w:rPr>
          <w:rFonts w:ascii="Georgia" w:hAnsi="Georgia"/>
          <w:sz w:val="24"/>
          <w:szCs w:val="24"/>
        </w:rPr>
        <w:t>The set of restrooms downstairs near the kitchen are open during outdoor Mass.</w:t>
      </w:r>
      <w:r w:rsidR="00845E85" w:rsidRPr="00845E85">
        <w:rPr>
          <w:rFonts w:ascii="Georgia" w:hAnsi="Georgia"/>
          <w:sz w:val="24"/>
          <w:szCs w:val="24"/>
        </w:rPr>
        <w:t>)</w:t>
      </w:r>
    </w:p>
    <w:p w:rsidR="00D726C3" w:rsidRDefault="00D726C3" w:rsidP="00D726C3">
      <w:pPr>
        <w:spacing w:after="0"/>
        <w:rPr>
          <w:rFonts w:ascii="Georgia" w:hAnsi="Georgia"/>
          <w:b/>
          <w:bCs/>
          <w:sz w:val="36"/>
          <w:szCs w:val="36"/>
        </w:rPr>
      </w:pPr>
      <w:r>
        <w:rPr>
          <w:rFonts w:ascii="Georgia" w:hAnsi="Georgia"/>
          <w:b/>
          <w:bCs/>
          <w:sz w:val="36"/>
          <w:szCs w:val="36"/>
        </w:rPr>
        <w:lastRenderedPageBreak/>
        <w:t>GATHERING RITE</w:t>
      </w:r>
    </w:p>
    <w:p w:rsidR="00845E85" w:rsidRPr="00845E85" w:rsidRDefault="00845E85" w:rsidP="00845E85">
      <w:pPr>
        <w:spacing w:after="0" w:line="276" w:lineRule="auto"/>
        <w:rPr>
          <w:rFonts w:ascii="Georgia" w:hAnsi="Georgia"/>
          <w:b/>
          <w:bCs/>
          <w:sz w:val="32"/>
          <w:szCs w:val="32"/>
        </w:rPr>
      </w:pPr>
      <w:r w:rsidRPr="00845E85">
        <w:rPr>
          <w:rFonts w:ascii="Georgia" w:hAnsi="Georgia"/>
          <w:b/>
          <w:bCs/>
          <w:sz w:val="32"/>
          <w:szCs w:val="32"/>
        </w:rPr>
        <w:t xml:space="preserve">Entrance Song  </w:t>
      </w:r>
    </w:p>
    <w:p w:rsidR="00845E85" w:rsidRPr="00845E85" w:rsidRDefault="00845E85" w:rsidP="00845E85">
      <w:pPr>
        <w:spacing w:after="0"/>
        <w:jc w:val="right"/>
        <w:rPr>
          <w:rFonts w:ascii="Georgia" w:hAnsi="Georgia"/>
          <w:b/>
          <w:bCs/>
          <w:sz w:val="32"/>
          <w:szCs w:val="32"/>
        </w:rPr>
      </w:pPr>
      <w:r w:rsidRPr="00845E85">
        <w:rPr>
          <w:rFonts w:ascii="Georgia" w:hAnsi="Georgia"/>
          <w:b/>
          <w:bCs/>
          <w:sz w:val="32"/>
          <w:szCs w:val="32"/>
        </w:rPr>
        <w:tab/>
        <w:t xml:space="preserve"> </w:t>
      </w:r>
      <w:r w:rsidR="00D019FD" w:rsidRPr="00845E85">
        <w:rPr>
          <w:rFonts w:ascii="Georgia" w:hAnsi="Georgia"/>
          <w:b/>
          <w:bCs/>
          <w:sz w:val="32"/>
          <w:szCs w:val="32"/>
        </w:rPr>
        <w:t>“</w:t>
      </w:r>
      <w:r w:rsidR="00D019FD">
        <w:rPr>
          <w:rFonts w:ascii="Georgia" w:hAnsi="Georgia"/>
          <w:b/>
          <w:bCs/>
          <w:sz w:val="32"/>
          <w:szCs w:val="32"/>
        </w:rPr>
        <w:t>Christ i</w:t>
      </w:r>
      <w:r w:rsidR="00D019FD" w:rsidRPr="00845E85">
        <w:rPr>
          <w:rFonts w:ascii="Georgia" w:hAnsi="Georgia"/>
          <w:b/>
          <w:bCs/>
          <w:sz w:val="32"/>
          <w:szCs w:val="32"/>
        </w:rPr>
        <w:t>n Me Arise”</w:t>
      </w:r>
    </w:p>
    <w:p w:rsidR="00845E85" w:rsidRPr="00845E85" w:rsidRDefault="00845E85" w:rsidP="00845E85">
      <w:pPr>
        <w:spacing w:after="0"/>
        <w:jc w:val="right"/>
        <w:rPr>
          <w:rFonts w:ascii="Georgia" w:hAnsi="Georgia"/>
          <w:b/>
          <w:bCs/>
          <w:i/>
          <w:sz w:val="24"/>
          <w:szCs w:val="24"/>
        </w:rPr>
      </w:pPr>
      <w:r w:rsidRPr="00845E85">
        <w:rPr>
          <w:rFonts w:ascii="Georgia" w:hAnsi="Georgia"/>
          <w:b/>
          <w:bCs/>
          <w:i/>
          <w:sz w:val="24"/>
          <w:szCs w:val="24"/>
        </w:rPr>
        <w:t>Trevor Thomson</w:t>
      </w:r>
    </w:p>
    <w:p w:rsidR="00845E85" w:rsidRPr="00845E85" w:rsidRDefault="00845E85" w:rsidP="00845E85">
      <w:pPr>
        <w:spacing w:after="0"/>
        <w:jc w:val="right"/>
        <w:rPr>
          <w:rFonts w:ascii="Georgia" w:eastAsia="Times New Roman" w:hAnsi="Georgia" w:cs="Times New Roman"/>
          <w:sz w:val="16"/>
          <w:szCs w:val="16"/>
        </w:rPr>
      </w:pPr>
      <w:r w:rsidRPr="00845E85">
        <w:rPr>
          <w:rFonts w:ascii="Georgia" w:eastAsia="Times New Roman" w:hAnsi="Georgia" w:cs="Times New Roman"/>
          <w:sz w:val="16"/>
          <w:szCs w:val="16"/>
        </w:rPr>
        <w:t>©2008, Trevor Thomson. Published by OCP. All rights reserved.</w:t>
      </w:r>
    </w:p>
    <w:p w:rsidR="00845E85" w:rsidRDefault="00845E85" w:rsidP="00845E85">
      <w:pPr>
        <w:spacing w:after="0" w:line="240" w:lineRule="auto"/>
        <w:jc w:val="right"/>
        <w:rPr>
          <w:rFonts w:ascii="Georgia" w:eastAsia="Times New Roman" w:hAnsi="Georgia" w:cs="Times New Roman"/>
          <w:sz w:val="16"/>
          <w:szCs w:val="16"/>
        </w:rPr>
      </w:pPr>
      <w:r w:rsidRPr="00845E85">
        <w:rPr>
          <w:rFonts w:ascii="Georgia" w:eastAsia="Times New Roman" w:hAnsi="Georgia" w:cs="Times New Roman"/>
          <w:sz w:val="16"/>
          <w:szCs w:val="16"/>
        </w:rPr>
        <w:t>Reprinted under OneLicense.net #A-727260.</w:t>
      </w:r>
    </w:p>
    <w:p w:rsidR="00845E85" w:rsidRPr="00845E85" w:rsidRDefault="00845E85" w:rsidP="00845E85">
      <w:pPr>
        <w:spacing w:after="0" w:line="240" w:lineRule="auto"/>
        <w:jc w:val="right"/>
        <w:rPr>
          <w:rFonts w:ascii="Georgia" w:eastAsia="Times New Roman" w:hAnsi="Georgia" w:cs="Times New Roman"/>
          <w:sz w:val="16"/>
          <w:szCs w:val="16"/>
        </w:rPr>
      </w:pPr>
      <w:r w:rsidRPr="00845E85">
        <w:rPr>
          <w:noProof/>
        </w:rPr>
        <w:drawing>
          <wp:inline distT="0" distB="0" distL="0" distR="0" wp14:anchorId="6C65B01D" wp14:editId="14224B23">
            <wp:extent cx="5714046" cy="5477607"/>
            <wp:effectExtent l="0" t="0" r="1270" b="8890"/>
            <wp:docPr id="4" name="Picture 4" descr="C:\Users\pcampbell\AppData\Local\Temp\30113952_EA06464_13002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mpbell\AppData\Local\Temp\30113952_EA06464_13002_400_01_01.g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357" b="21442"/>
                    <a:stretch/>
                  </pic:blipFill>
                  <pic:spPr bwMode="auto">
                    <a:xfrm>
                      <a:off x="0" y="0"/>
                      <a:ext cx="5715000" cy="5478521"/>
                    </a:xfrm>
                    <a:prstGeom prst="rect">
                      <a:avLst/>
                    </a:prstGeom>
                    <a:noFill/>
                    <a:ln>
                      <a:noFill/>
                    </a:ln>
                    <a:extLst>
                      <a:ext uri="{53640926-AAD7-44D8-BBD7-CCE9431645EC}">
                        <a14:shadowObscured xmlns:a14="http://schemas.microsoft.com/office/drawing/2010/main"/>
                      </a:ext>
                    </a:extLst>
                  </pic:spPr>
                </pic:pic>
              </a:graphicData>
            </a:graphic>
          </wp:inline>
        </w:drawing>
      </w:r>
    </w:p>
    <w:p w:rsidR="00845E85" w:rsidRPr="00845E85" w:rsidRDefault="00845E85" w:rsidP="00845E85">
      <w:pPr>
        <w:spacing w:after="0" w:line="240" w:lineRule="auto"/>
        <w:jc w:val="right"/>
        <w:rPr>
          <w:rFonts w:ascii="Georgia" w:eastAsia="Times New Roman" w:hAnsi="Georgia" w:cs="Times New Roman"/>
          <w:sz w:val="16"/>
          <w:szCs w:val="16"/>
        </w:rPr>
      </w:pPr>
      <w:r w:rsidRPr="00845E85">
        <w:rPr>
          <w:noProof/>
        </w:rPr>
        <w:lastRenderedPageBreak/>
        <w:drawing>
          <wp:inline distT="0" distB="0" distL="0" distR="0" wp14:anchorId="17556865" wp14:editId="4292A044">
            <wp:extent cx="6195190" cy="1415561"/>
            <wp:effectExtent l="0" t="0" r="0" b="0"/>
            <wp:docPr id="1" name="Picture 1" descr="C:\Users\pcampbell\AppData\Local\Temp\30113952_EA06464_13002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mpbell\AppData\Local\Temp\30113952_EA06464_13002_400_01_01.g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8618" b="3695"/>
                    <a:stretch/>
                  </pic:blipFill>
                  <pic:spPr bwMode="auto">
                    <a:xfrm>
                      <a:off x="0" y="0"/>
                      <a:ext cx="6217920" cy="1420755"/>
                    </a:xfrm>
                    <a:prstGeom prst="rect">
                      <a:avLst/>
                    </a:prstGeom>
                    <a:noFill/>
                    <a:ln>
                      <a:noFill/>
                    </a:ln>
                    <a:extLst>
                      <a:ext uri="{53640926-AAD7-44D8-BBD7-CCE9431645EC}">
                        <a14:shadowObscured xmlns:a14="http://schemas.microsoft.com/office/drawing/2010/main"/>
                      </a:ext>
                    </a:extLst>
                  </pic:spPr>
                </pic:pic>
              </a:graphicData>
            </a:graphic>
          </wp:inline>
        </w:drawing>
      </w:r>
    </w:p>
    <w:p w:rsidR="00845E85" w:rsidRPr="00845E85" w:rsidRDefault="00845E85" w:rsidP="00845E85">
      <w:pPr>
        <w:spacing w:after="0" w:line="240" w:lineRule="auto"/>
        <w:jc w:val="right"/>
        <w:rPr>
          <w:rFonts w:ascii="Georgia" w:eastAsia="Times New Roman" w:hAnsi="Georgia" w:cs="Times New Roman"/>
          <w:sz w:val="16"/>
          <w:szCs w:val="16"/>
        </w:rPr>
      </w:pPr>
      <w:r w:rsidRPr="00845E85">
        <w:rPr>
          <w:rFonts w:ascii="Georgia" w:eastAsia="Times New Roman" w:hAnsi="Georgia" w:cs="Times New Roman"/>
          <w:sz w:val="16"/>
          <w:szCs w:val="16"/>
        </w:rPr>
        <w:t xml:space="preserve"> </w:t>
      </w:r>
    </w:p>
    <w:p w:rsidR="005F10CF" w:rsidRDefault="005F10CF" w:rsidP="00194E21">
      <w:pPr>
        <w:spacing w:after="0" w:line="240" w:lineRule="auto"/>
        <w:jc w:val="right"/>
        <w:rPr>
          <w:rFonts w:ascii="Georgia" w:eastAsia="Times New Roman" w:hAnsi="Georgia" w:cs="Times New Roman"/>
          <w:sz w:val="18"/>
          <w:szCs w:val="18"/>
        </w:rPr>
      </w:pPr>
    </w:p>
    <w:p w:rsidR="00D726C3" w:rsidRPr="00B96755" w:rsidRDefault="00D726C3" w:rsidP="005F10CF">
      <w:pPr>
        <w:spacing w:after="0"/>
        <w:ind w:firstLine="720"/>
        <w:rPr>
          <w:rFonts w:ascii="Georgia" w:hAnsi="Georgia"/>
          <w:b/>
          <w:bCs/>
          <w:sz w:val="32"/>
          <w:szCs w:val="32"/>
        </w:rPr>
      </w:pPr>
      <w:r w:rsidRPr="00B96755">
        <w:rPr>
          <w:rFonts w:ascii="Georgia" w:hAnsi="Georgia"/>
          <w:b/>
          <w:bCs/>
          <w:sz w:val="32"/>
          <w:szCs w:val="32"/>
        </w:rPr>
        <w:t>Greeting/Sign of the Cross</w:t>
      </w:r>
    </w:p>
    <w:p w:rsidR="00D726C3" w:rsidRDefault="00D726C3" w:rsidP="00D726C3">
      <w:pPr>
        <w:spacing w:after="0"/>
        <w:rPr>
          <w:rFonts w:ascii="Georgia" w:hAnsi="Georgia"/>
          <w:b/>
          <w:bCs/>
          <w:sz w:val="32"/>
          <w:szCs w:val="32"/>
        </w:rPr>
      </w:pPr>
    </w:p>
    <w:p w:rsidR="00D726C3" w:rsidRDefault="00D726C3" w:rsidP="005F10CF">
      <w:pPr>
        <w:spacing w:after="0"/>
        <w:ind w:firstLine="720"/>
        <w:rPr>
          <w:rFonts w:ascii="Georgia" w:hAnsi="Georgia"/>
          <w:b/>
          <w:bCs/>
          <w:sz w:val="32"/>
          <w:szCs w:val="32"/>
        </w:rPr>
      </w:pPr>
      <w:r w:rsidRPr="00B96755">
        <w:rPr>
          <w:rFonts w:ascii="Georgia" w:hAnsi="Georgia"/>
          <w:b/>
          <w:bCs/>
          <w:sz w:val="32"/>
          <w:szCs w:val="32"/>
        </w:rPr>
        <w:t>Penitential Act</w:t>
      </w:r>
      <w:r>
        <w:rPr>
          <w:rFonts w:ascii="Georgia" w:hAnsi="Georgia"/>
          <w:b/>
          <w:bCs/>
          <w:sz w:val="32"/>
          <w:szCs w:val="32"/>
        </w:rPr>
        <w:t xml:space="preserve"> </w:t>
      </w:r>
      <w:r>
        <w:rPr>
          <w:rFonts w:ascii="Georgia" w:hAnsi="Georgia"/>
          <w:b/>
          <w:bCs/>
          <w:sz w:val="32"/>
          <w:szCs w:val="32"/>
        </w:rPr>
        <w:tab/>
      </w:r>
    </w:p>
    <w:p w:rsidR="00D726C3" w:rsidRDefault="00D726C3" w:rsidP="00D726C3">
      <w:pPr>
        <w:spacing w:after="0"/>
        <w:rPr>
          <w:rFonts w:ascii="Georgia" w:hAnsi="Georgia"/>
          <w:b/>
          <w:bCs/>
          <w:sz w:val="32"/>
          <w:szCs w:val="32"/>
        </w:rPr>
      </w:pPr>
    </w:p>
    <w:p w:rsidR="00D726C3" w:rsidRDefault="00B34FCD" w:rsidP="005F10CF">
      <w:pPr>
        <w:spacing w:after="0"/>
        <w:ind w:firstLine="720"/>
        <w:rPr>
          <w:rFonts w:ascii="Georgia" w:hAnsi="Georgia"/>
          <w:b/>
          <w:bCs/>
          <w:sz w:val="28"/>
          <w:szCs w:val="28"/>
        </w:rPr>
      </w:pPr>
      <w:r>
        <w:rPr>
          <w:rFonts w:ascii="Georgia" w:hAnsi="Georgia"/>
          <w:b/>
          <w:bCs/>
          <w:sz w:val="32"/>
          <w:szCs w:val="32"/>
        </w:rPr>
        <w:t xml:space="preserve">Gloria  </w:t>
      </w:r>
      <w:r w:rsidR="005F10CF">
        <w:rPr>
          <w:rFonts w:ascii="Georgia" w:hAnsi="Georgia"/>
          <w:b/>
          <w:bCs/>
          <w:sz w:val="32"/>
          <w:szCs w:val="32"/>
        </w:rPr>
        <w:t xml:space="preserve">      </w:t>
      </w:r>
      <w:r w:rsidR="00D726C3">
        <w:rPr>
          <w:rFonts w:ascii="Georgia" w:hAnsi="Georgia"/>
          <w:b/>
          <w:bCs/>
          <w:sz w:val="32"/>
          <w:szCs w:val="32"/>
        </w:rPr>
        <w:t xml:space="preserve">       </w:t>
      </w:r>
      <w:r w:rsidR="00D726C3" w:rsidRPr="00A66B8C">
        <w:rPr>
          <w:rFonts w:ascii="Georgia" w:hAnsi="Georgia"/>
          <w:b/>
          <w:bCs/>
          <w:sz w:val="28"/>
          <w:szCs w:val="28"/>
        </w:rPr>
        <w:t>“Glory to God” from MASS OF RENEWAL</w:t>
      </w:r>
    </w:p>
    <w:p w:rsidR="00D726C3" w:rsidRDefault="00D726C3" w:rsidP="00D726C3">
      <w:pPr>
        <w:spacing w:after="0"/>
        <w:jc w:val="right"/>
        <w:rPr>
          <w:rFonts w:ascii="Georgia" w:hAnsi="Georgia"/>
          <w:bCs/>
          <w:i/>
          <w:sz w:val="28"/>
          <w:szCs w:val="28"/>
        </w:rPr>
      </w:pPr>
      <w:r>
        <w:rPr>
          <w:rFonts w:ascii="Georgia" w:hAnsi="Georgia"/>
          <w:bCs/>
          <w:i/>
          <w:sz w:val="28"/>
          <w:szCs w:val="28"/>
        </w:rPr>
        <w:t>Curtis Stephen</w:t>
      </w:r>
    </w:p>
    <w:p w:rsidR="00D726C3" w:rsidRPr="00B34FCD" w:rsidRDefault="00D726C3" w:rsidP="00D726C3">
      <w:pPr>
        <w:spacing w:after="0" w:line="240" w:lineRule="auto"/>
        <w:jc w:val="right"/>
        <w:rPr>
          <w:rFonts w:ascii="Georgia" w:eastAsia="Times New Roman" w:hAnsi="Georgia" w:cs="Times New Roman"/>
          <w:sz w:val="16"/>
          <w:szCs w:val="16"/>
        </w:rPr>
      </w:pPr>
      <w:r w:rsidRPr="00B34FCD">
        <w:rPr>
          <w:rFonts w:ascii="Georgia" w:eastAsia="Times New Roman" w:hAnsi="Georgia" w:cs="Times New Roman"/>
          <w:sz w:val="16"/>
          <w:szCs w:val="16"/>
        </w:rPr>
        <w:t>Text © 2010, ICEL. All rights reserved. Used with permission.</w:t>
      </w:r>
    </w:p>
    <w:p w:rsidR="00D726C3" w:rsidRPr="00B34FCD" w:rsidRDefault="00D726C3" w:rsidP="00D726C3">
      <w:pPr>
        <w:spacing w:after="0" w:line="240" w:lineRule="auto"/>
        <w:jc w:val="right"/>
        <w:rPr>
          <w:rFonts w:ascii="Georgia" w:eastAsia="Times New Roman" w:hAnsi="Georgia" w:cs="Times New Roman"/>
          <w:sz w:val="16"/>
          <w:szCs w:val="16"/>
        </w:rPr>
      </w:pPr>
      <w:r w:rsidRPr="00B34FCD">
        <w:rPr>
          <w:rFonts w:ascii="Georgia" w:eastAsia="Times New Roman" w:hAnsi="Georgia" w:cs="Times New Roman"/>
          <w:sz w:val="16"/>
          <w:szCs w:val="16"/>
        </w:rPr>
        <w:t>Music © 2009, Curtis Stephan. Published by OCP. All rights reserved.</w:t>
      </w:r>
    </w:p>
    <w:p w:rsidR="00D726C3" w:rsidRDefault="00D726C3" w:rsidP="00D726C3">
      <w:pPr>
        <w:spacing w:after="0" w:line="240" w:lineRule="auto"/>
        <w:jc w:val="right"/>
        <w:rPr>
          <w:rFonts w:ascii="Georgia" w:eastAsia="Times New Roman" w:hAnsi="Georgia" w:cs="Times New Roman"/>
          <w:sz w:val="16"/>
          <w:szCs w:val="16"/>
        </w:rPr>
      </w:pPr>
      <w:r w:rsidRPr="00B34FCD">
        <w:rPr>
          <w:rFonts w:ascii="Georgia" w:eastAsia="Times New Roman" w:hAnsi="Georgia" w:cs="Times New Roman"/>
          <w:sz w:val="16"/>
          <w:szCs w:val="16"/>
        </w:rPr>
        <w:t xml:space="preserve">Reprinted under OneLicense.net #A-727260. </w:t>
      </w:r>
    </w:p>
    <w:p w:rsidR="00E24F2F" w:rsidRPr="00B34FCD" w:rsidRDefault="00E24F2F" w:rsidP="00D726C3">
      <w:pPr>
        <w:spacing w:after="0" w:line="240" w:lineRule="auto"/>
        <w:jc w:val="right"/>
        <w:rPr>
          <w:rFonts w:ascii="Georgia" w:eastAsia="Times New Roman" w:hAnsi="Georgia" w:cs="Times New Roman"/>
          <w:sz w:val="16"/>
          <w:szCs w:val="16"/>
        </w:rPr>
      </w:pPr>
    </w:p>
    <w:p w:rsidR="00D726C3" w:rsidRDefault="00D726C3" w:rsidP="00D726C3">
      <w:pPr>
        <w:spacing w:after="0" w:line="240" w:lineRule="auto"/>
        <w:jc w:val="center"/>
        <w:rPr>
          <w:rFonts w:ascii="Georgia" w:eastAsia="Times New Roman" w:hAnsi="Georgia" w:cs="Times New Roman"/>
          <w:sz w:val="18"/>
          <w:szCs w:val="18"/>
        </w:rPr>
      </w:pPr>
      <w:r>
        <w:rPr>
          <w:noProof/>
        </w:rPr>
        <w:drawing>
          <wp:inline distT="0" distB="0" distL="0" distR="0" wp14:anchorId="41BE9D9C" wp14:editId="48B153FF">
            <wp:extent cx="5671038" cy="3077308"/>
            <wp:effectExtent l="0" t="0" r="6350" b="8890"/>
            <wp:docPr id="6" name="Picture 6" descr="C:\Users\pcampbell\AppData\Local\Temp\30102300_EA06363-001_32242_400_01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mpbell\AppData\Local\Temp\30102300_EA06363-001_32242_400_01_02.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 t="6120" b="53203"/>
                    <a:stretch/>
                  </pic:blipFill>
                  <pic:spPr bwMode="auto">
                    <a:xfrm>
                      <a:off x="0" y="0"/>
                      <a:ext cx="5671038" cy="3077308"/>
                    </a:xfrm>
                    <a:prstGeom prst="rect">
                      <a:avLst/>
                    </a:prstGeom>
                    <a:noFill/>
                    <a:ln>
                      <a:noFill/>
                    </a:ln>
                    <a:extLst>
                      <a:ext uri="{53640926-AAD7-44D8-BBD7-CCE9431645EC}">
                        <a14:shadowObscured xmlns:a14="http://schemas.microsoft.com/office/drawing/2010/main"/>
                      </a:ext>
                    </a:extLst>
                  </pic:spPr>
                </pic:pic>
              </a:graphicData>
            </a:graphic>
          </wp:inline>
        </w:drawing>
      </w:r>
    </w:p>
    <w:p w:rsidR="00610F3C" w:rsidRDefault="00610F3C" w:rsidP="00D726C3">
      <w:pPr>
        <w:spacing w:after="0" w:line="240" w:lineRule="auto"/>
        <w:jc w:val="center"/>
        <w:rPr>
          <w:rFonts w:ascii="Georgia" w:eastAsia="Times New Roman" w:hAnsi="Georgia" w:cs="Times New Roman"/>
          <w:sz w:val="18"/>
          <w:szCs w:val="18"/>
        </w:rPr>
      </w:pPr>
    </w:p>
    <w:p w:rsidR="00610F3C" w:rsidRPr="00A66B8C" w:rsidRDefault="00610F3C" w:rsidP="00D726C3">
      <w:pPr>
        <w:spacing w:after="0" w:line="240" w:lineRule="auto"/>
        <w:jc w:val="center"/>
        <w:rPr>
          <w:rFonts w:ascii="Georgia" w:eastAsia="Times New Roman" w:hAnsi="Georgia" w:cs="Times New Roman"/>
          <w:sz w:val="18"/>
          <w:szCs w:val="18"/>
        </w:rPr>
      </w:pPr>
      <w:r>
        <w:rPr>
          <w:noProof/>
        </w:rPr>
        <w:lastRenderedPageBreak/>
        <w:drawing>
          <wp:inline distT="0" distB="0" distL="0" distR="0" wp14:anchorId="446B6ABB" wp14:editId="67EA6D4F">
            <wp:extent cx="5715000" cy="3851031"/>
            <wp:effectExtent l="0" t="0" r="0" b="0"/>
            <wp:docPr id="5" name="Picture 5" descr="C:\Users\pcampbell\AppData\Local\Temp\30102300_EA06363-001_32242_400_01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mpbell\AppData\Local\Temp\30102300_EA06363-001_32242_400_01_02.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6989" r="-2" b="4381"/>
                    <a:stretch/>
                  </pic:blipFill>
                  <pic:spPr bwMode="auto">
                    <a:xfrm>
                      <a:off x="0" y="0"/>
                      <a:ext cx="5715000" cy="3851031"/>
                    </a:xfrm>
                    <a:prstGeom prst="rect">
                      <a:avLst/>
                    </a:prstGeom>
                    <a:noFill/>
                    <a:ln>
                      <a:noFill/>
                    </a:ln>
                    <a:extLst>
                      <a:ext uri="{53640926-AAD7-44D8-BBD7-CCE9431645EC}">
                        <a14:shadowObscured xmlns:a14="http://schemas.microsoft.com/office/drawing/2010/main"/>
                      </a:ext>
                    </a:extLst>
                  </pic:spPr>
                </pic:pic>
              </a:graphicData>
            </a:graphic>
          </wp:inline>
        </w:drawing>
      </w:r>
    </w:p>
    <w:p w:rsidR="00D726C3" w:rsidRPr="00A66B8C" w:rsidRDefault="00D726C3" w:rsidP="00D726C3">
      <w:pPr>
        <w:spacing w:after="0"/>
        <w:jc w:val="center"/>
        <w:rPr>
          <w:rFonts w:ascii="Georgia" w:hAnsi="Georgia"/>
          <w:bCs/>
          <w:i/>
          <w:sz w:val="28"/>
          <w:szCs w:val="28"/>
        </w:rPr>
      </w:pPr>
      <w:r>
        <w:rPr>
          <w:noProof/>
        </w:rPr>
        <w:drawing>
          <wp:inline distT="0" distB="0" distL="0" distR="0" wp14:anchorId="5CEFD1C4" wp14:editId="774F36D3">
            <wp:extent cx="5715000" cy="2101361"/>
            <wp:effectExtent l="0" t="0" r="0" b="0"/>
            <wp:docPr id="16" name="Picture 16" descr="C:\Users\pcampbell\AppData\Local\Temp\30102300_EA06363-001_32242_400_01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mpbell\AppData\Local\Temp\30102300_EA06363-001_32242_400_01_02.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 t="70844" b="4810"/>
                    <a:stretch/>
                  </pic:blipFill>
                  <pic:spPr bwMode="auto">
                    <a:xfrm>
                      <a:off x="0" y="0"/>
                      <a:ext cx="5711451" cy="2100056"/>
                    </a:xfrm>
                    <a:prstGeom prst="rect">
                      <a:avLst/>
                    </a:prstGeom>
                    <a:noFill/>
                    <a:ln>
                      <a:noFill/>
                    </a:ln>
                    <a:extLst>
                      <a:ext uri="{53640926-AAD7-44D8-BBD7-CCE9431645EC}">
                        <a14:shadowObscured xmlns:a14="http://schemas.microsoft.com/office/drawing/2010/main"/>
                      </a:ext>
                    </a:extLst>
                  </pic:spPr>
                </pic:pic>
              </a:graphicData>
            </a:graphic>
          </wp:inline>
        </w:drawing>
      </w:r>
    </w:p>
    <w:p w:rsidR="00D726C3" w:rsidRDefault="00D726C3" w:rsidP="00D726C3">
      <w:pPr>
        <w:spacing w:after="0"/>
        <w:jc w:val="center"/>
        <w:rPr>
          <w:rFonts w:ascii="Georgia" w:hAnsi="Georgia"/>
          <w:b/>
          <w:bCs/>
          <w:sz w:val="32"/>
          <w:szCs w:val="32"/>
        </w:rPr>
      </w:pPr>
      <w:r>
        <w:rPr>
          <w:noProof/>
        </w:rPr>
        <w:lastRenderedPageBreak/>
        <w:drawing>
          <wp:inline distT="0" distB="0" distL="0" distR="0" wp14:anchorId="34F728B3" wp14:editId="08E1322C">
            <wp:extent cx="5715000" cy="2022230"/>
            <wp:effectExtent l="0" t="0" r="0" b="0"/>
            <wp:docPr id="17" name="Picture 17" descr="C:\Users\pcampbell\AppData\Local\Temp\30102300_EA06363-001_32242_400_01_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pbell\AppData\Local\Temp\30102300_EA06363-001_32242_400_01_02-1.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344"/>
                    <a:stretch/>
                  </pic:blipFill>
                  <pic:spPr bwMode="auto">
                    <a:xfrm>
                      <a:off x="0" y="0"/>
                      <a:ext cx="5749020" cy="2034268"/>
                    </a:xfrm>
                    <a:prstGeom prst="rect">
                      <a:avLst/>
                    </a:prstGeom>
                    <a:noFill/>
                    <a:ln>
                      <a:noFill/>
                    </a:ln>
                    <a:extLst>
                      <a:ext uri="{53640926-AAD7-44D8-BBD7-CCE9431645EC}">
                        <a14:shadowObscured xmlns:a14="http://schemas.microsoft.com/office/drawing/2010/main"/>
                      </a:ext>
                    </a:extLst>
                  </pic:spPr>
                </pic:pic>
              </a:graphicData>
            </a:graphic>
          </wp:inline>
        </w:drawing>
      </w:r>
    </w:p>
    <w:p w:rsidR="005F10CF" w:rsidRDefault="005F10CF" w:rsidP="00D726C3">
      <w:pPr>
        <w:spacing w:after="0"/>
        <w:rPr>
          <w:rFonts w:ascii="Georgia" w:hAnsi="Georgia"/>
          <w:b/>
          <w:bCs/>
          <w:sz w:val="32"/>
          <w:szCs w:val="32"/>
        </w:rPr>
      </w:pPr>
    </w:p>
    <w:p w:rsidR="00D726C3" w:rsidRPr="009F5D6F" w:rsidRDefault="00D726C3" w:rsidP="005F10CF">
      <w:pPr>
        <w:spacing w:after="0"/>
        <w:ind w:firstLine="720"/>
        <w:rPr>
          <w:rFonts w:ascii="Georgia" w:hAnsi="Georgia"/>
          <w:b/>
          <w:bCs/>
          <w:sz w:val="32"/>
          <w:szCs w:val="32"/>
        </w:rPr>
      </w:pPr>
      <w:r w:rsidRPr="009F5D6F">
        <w:rPr>
          <w:rFonts w:ascii="Georgia" w:hAnsi="Georgia"/>
          <w:b/>
          <w:bCs/>
          <w:sz w:val="32"/>
          <w:szCs w:val="32"/>
        </w:rPr>
        <w:t>Collect</w:t>
      </w:r>
    </w:p>
    <w:p w:rsidR="00610F3C" w:rsidRDefault="00610F3C" w:rsidP="00D726C3">
      <w:pPr>
        <w:spacing w:after="0"/>
        <w:rPr>
          <w:rFonts w:ascii="Georgia" w:hAnsi="Georgia"/>
          <w:b/>
          <w:bCs/>
          <w:sz w:val="36"/>
          <w:szCs w:val="36"/>
        </w:rPr>
      </w:pPr>
    </w:p>
    <w:p w:rsidR="005F10CF" w:rsidRPr="00B659D2" w:rsidRDefault="005F10CF" w:rsidP="00B659D2">
      <w:pPr>
        <w:rPr>
          <w:rFonts w:ascii="Georgia" w:hAnsi="Georgia"/>
          <w:b/>
          <w:bCs/>
          <w:sz w:val="36"/>
          <w:szCs w:val="36"/>
          <w:u w:val="single"/>
        </w:rPr>
      </w:pPr>
      <w:r w:rsidRPr="00B659D2">
        <w:rPr>
          <w:rFonts w:ascii="Georgia" w:hAnsi="Georgia"/>
          <w:b/>
          <w:bCs/>
          <w:sz w:val="36"/>
          <w:szCs w:val="36"/>
          <w:u w:val="single"/>
        </w:rPr>
        <w:t>LITURGY OF THE WORD</w:t>
      </w:r>
    </w:p>
    <w:p w:rsidR="00845E85" w:rsidRPr="00845E85" w:rsidRDefault="00845E85" w:rsidP="00845E85">
      <w:pPr>
        <w:spacing w:after="0" w:line="276" w:lineRule="auto"/>
        <w:ind w:firstLine="720"/>
        <w:rPr>
          <w:rFonts w:ascii="Georgia" w:hAnsi="Georgia"/>
          <w:b/>
          <w:bCs/>
          <w:sz w:val="32"/>
          <w:szCs w:val="32"/>
        </w:rPr>
      </w:pPr>
      <w:r w:rsidRPr="00845E85">
        <w:rPr>
          <w:rFonts w:ascii="Georgia" w:hAnsi="Georgia"/>
          <w:b/>
          <w:bCs/>
          <w:sz w:val="32"/>
          <w:szCs w:val="32"/>
        </w:rPr>
        <w:t>First Reading</w:t>
      </w:r>
      <w:r w:rsidRPr="00845E85">
        <w:rPr>
          <w:rFonts w:ascii="Georgia" w:hAnsi="Georgia"/>
          <w:b/>
          <w:bCs/>
          <w:sz w:val="32"/>
          <w:szCs w:val="32"/>
        </w:rPr>
        <w:tab/>
        <w:t xml:space="preserve">                                Isaiah 45: 1, 4 - 6</w:t>
      </w:r>
    </w:p>
    <w:p w:rsidR="00610F3C" w:rsidRDefault="00610F3C" w:rsidP="005F10CF">
      <w:pPr>
        <w:spacing w:after="0"/>
        <w:ind w:firstLine="720"/>
        <w:rPr>
          <w:rFonts w:ascii="Times New Roman" w:hAnsi="Times New Roman" w:cs="Times New Roman"/>
          <w:sz w:val="24"/>
          <w:szCs w:val="24"/>
        </w:rPr>
      </w:pPr>
    </w:p>
    <w:p w:rsidR="00845E85" w:rsidRPr="00845E85" w:rsidRDefault="00845E85" w:rsidP="00845E85">
      <w:pPr>
        <w:spacing w:after="0"/>
        <w:ind w:firstLine="720"/>
        <w:rPr>
          <w:rFonts w:ascii="Georgia" w:hAnsi="Georgia"/>
          <w:b/>
          <w:bCs/>
          <w:sz w:val="36"/>
          <w:szCs w:val="36"/>
        </w:rPr>
      </w:pPr>
      <w:r w:rsidRPr="00845E85">
        <w:rPr>
          <w:rFonts w:ascii="Georgia" w:hAnsi="Georgia"/>
          <w:b/>
          <w:bCs/>
          <w:sz w:val="32"/>
          <w:szCs w:val="32"/>
        </w:rPr>
        <w:t>Responsorial Psalm</w:t>
      </w:r>
      <w:r w:rsidRPr="00845E85">
        <w:rPr>
          <w:rFonts w:ascii="Georgia" w:hAnsi="Georgia"/>
          <w:b/>
          <w:bCs/>
          <w:sz w:val="36"/>
          <w:szCs w:val="36"/>
        </w:rPr>
        <w:t xml:space="preserve">                                    </w:t>
      </w:r>
      <w:r w:rsidRPr="00845E85">
        <w:rPr>
          <w:rFonts w:ascii="Georgia" w:hAnsi="Georgia"/>
          <w:b/>
          <w:bCs/>
          <w:sz w:val="32"/>
          <w:szCs w:val="32"/>
        </w:rPr>
        <w:t xml:space="preserve"> Psalm 96</w:t>
      </w:r>
      <w:r w:rsidRPr="00845E85">
        <w:rPr>
          <w:rFonts w:ascii="Georgia" w:hAnsi="Georgia"/>
          <w:b/>
          <w:bCs/>
          <w:sz w:val="36"/>
          <w:szCs w:val="36"/>
        </w:rPr>
        <w:t xml:space="preserve">                                      </w:t>
      </w:r>
    </w:p>
    <w:p w:rsidR="00845E85" w:rsidRPr="00845E85" w:rsidRDefault="00845E85" w:rsidP="00845E85">
      <w:pPr>
        <w:spacing w:after="0"/>
        <w:ind w:firstLine="720"/>
        <w:jc w:val="right"/>
        <w:rPr>
          <w:rFonts w:ascii="Georgia" w:hAnsi="Georgia"/>
          <w:b/>
          <w:bCs/>
          <w:sz w:val="28"/>
          <w:szCs w:val="28"/>
        </w:rPr>
      </w:pPr>
      <w:r w:rsidRPr="00845E85">
        <w:rPr>
          <w:rFonts w:ascii="Georgia" w:hAnsi="Georgia"/>
          <w:b/>
          <w:bCs/>
          <w:sz w:val="28"/>
          <w:szCs w:val="28"/>
        </w:rPr>
        <w:t xml:space="preserve">                                   “Give the Lord Glory and Honor”</w:t>
      </w:r>
    </w:p>
    <w:p w:rsidR="00845E85" w:rsidRPr="00845E85" w:rsidRDefault="00845E85" w:rsidP="00845E85">
      <w:pPr>
        <w:spacing w:after="0"/>
        <w:ind w:firstLine="720"/>
        <w:jc w:val="right"/>
        <w:rPr>
          <w:rFonts w:ascii="Georgia" w:hAnsi="Georgia"/>
          <w:bCs/>
          <w:i/>
          <w:sz w:val="28"/>
          <w:szCs w:val="28"/>
        </w:rPr>
      </w:pPr>
      <w:r w:rsidRPr="00845E85">
        <w:rPr>
          <w:rFonts w:ascii="Georgia" w:hAnsi="Georgia"/>
          <w:bCs/>
          <w:i/>
          <w:sz w:val="28"/>
          <w:szCs w:val="28"/>
        </w:rPr>
        <w:t>Timothy Smith</w:t>
      </w:r>
    </w:p>
    <w:p w:rsidR="00845E85" w:rsidRPr="00845E85" w:rsidRDefault="00845E85" w:rsidP="00845E85">
      <w:pPr>
        <w:spacing w:after="0" w:line="240" w:lineRule="auto"/>
        <w:jc w:val="right"/>
        <w:rPr>
          <w:rFonts w:ascii="Georgia" w:eastAsia="Times New Roman" w:hAnsi="Georgia" w:cs="Times New Roman"/>
          <w:sz w:val="16"/>
          <w:szCs w:val="16"/>
        </w:rPr>
      </w:pPr>
      <w:r w:rsidRPr="00845E85">
        <w:rPr>
          <w:rFonts w:ascii="Georgia" w:eastAsia="Times New Roman" w:hAnsi="Georgia" w:cs="Times New Roman"/>
          <w:sz w:val="16"/>
          <w:szCs w:val="16"/>
        </w:rPr>
        <w:t xml:space="preserve">Response Text: English Translation of the Psalm Response </w:t>
      </w:r>
      <w:r w:rsidRPr="00845E85">
        <w:rPr>
          <w:rFonts w:ascii="Georgia" w:eastAsia="Times New Roman" w:hAnsi="Georgia" w:cs="Times New Roman"/>
          <w:i/>
          <w:sz w:val="16"/>
          <w:szCs w:val="16"/>
        </w:rPr>
        <w:t xml:space="preserve">, </w:t>
      </w:r>
      <w:r w:rsidRPr="00845E85">
        <w:rPr>
          <w:rFonts w:ascii="Georgia" w:eastAsia="Times New Roman" w:hAnsi="Georgia" w:cs="Times New Roman"/>
          <w:sz w:val="16"/>
          <w:szCs w:val="16"/>
        </w:rPr>
        <w:t xml:space="preserve">© 1969, 1981, 1997, ICEL.  All rights reserved.  Used with permission. </w:t>
      </w:r>
    </w:p>
    <w:p w:rsidR="00845E85" w:rsidRPr="00845E85" w:rsidRDefault="00845E85" w:rsidP="00845E85">
      <w:pPr>
        <w:spacing w:after="0" w:line="240" w:lineRule="auto"/>
        <w:jc w:val="right"/>
        <w:rPr>
          <w:rFonts w:ascii="Georgia" w:eastAsia="Times New Roman" w:hAnsi="Georgia" w:cs="Times New Roman"/>
          <w:sz w:val="16"/>
          <w:szCs w:val="16"/>
        </w:rPr>
      </w:pPr>
      <w:r w:rsidRPr="00845E85">
        <w:rPr>
          <w:rFonts w:ascii="Georgia" w:eastAsia="Times New Roman" w:hAnsi="Georgia" w:cs="Times New Roman"/>
          <w:sz w:val="16"/>
          <w:szCs w:val="16"/>
        </w:rPr>
        <w:t>Music © 2018, Timothy R. Smith. Published by OCP. All rights reserved. Used with permission.</w:t>
      </w:r>
    </w:p>
    <w:p w:rsidR="00845E85" w:rsidRPr="00845E85" w:rsidRDefault="00845E85" w:rsidP="00845E85">
      <w:pPr>
        <w:spacing w:after="0" w:line="240" w:lineRule="auto"/>
        <w:jc w:val="right"/>
        <w:rPr>
          <w:rFonts w:ascii="Georgia" w:eastAsia="Times New Roman" w:hAnsi="Georgia" w:cs="Times New Roman"/>
          <w:sz w:val="16"/>
          <w:szCs w:val="16"/>
        </w:rPr>
      </w:pPr>
      <w:r w:rsidRPr="00845E85">
        <w:rPr>
          <w:rFonts w:ascii="Georgia" w:eastAsia="Times New Roman" w:hAnsi="Georgia" w:cs="Times New Roman"/>
          <w:sz w:val="16"/>
          <w:szCs w:val="16"/>
        </w:rPr>
        <w:t xml:space="preserve">Reprinted under OneLicense.net #A-727260. </w:t>
      </w:r>
    </w:p>
    <w:p w:rsidR="00845E85" w:rsidRPr="00845E85" w:rsidRDefault="00845E85" w:rsidP="00845E85">
      <w:pPr>
        <w:spacing w:after="0"/>
        <w:jc w:val="center"/>
        <w:rPr>
          <w:rFonts w:ascii="Georgia" w:hAnsi="Georgia"/>
          <w:i/>
          <w:iCs/>
          <w:sz w:val="32"/>
          <w:szCs w:val="32"/>
        </w:rPr>
      </w:pPr>
      <w:r w:rsidRPr="00845E85">
        <w:rPr>
          <w:noProof/>
        </w:rPr>
        <w:drawing>
          <wp:inline distT="0" distB="0" distL="0" distR="0" wp14:anchorId="20BD3F51" wp14:editId="1732BA34">
            <wp:extent cx="6216553" cy="1626781"/>
            <wp:effectExtent l="0" t="0" r="0" b="0"/>
            <wp:docPr id="7" name="Picture 7" descr="C:\Users\pcampbell\AppData\Local\Temp\SR-YRA_EA08760_41708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mpbell\AppData\Local\Temp\SR-YRA_EA08760_41708_400_01_01.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087" b="17428"/>
                    <a:stretch/>
                  </pic:blipFill>
                  <pic:spPr bwMode="auto">
                    <a:xfrm>
                      <a:off x="0" y="0"/>
                      <a:ext cx="6217920" cy="1627139"/>
                    </a:xfrm>
                    <a:prstGeom prst="rect">
                      <a:avLst/>
                    </a:prstGeom>
                    <a:noFill/>
                    <a:ln>
                      <a:noFill/>
                    </a:ln>
                    <a:extLst>
                      <a:ext uri="{53640926-AAD7-44D8-BBD7-CCE9431645EC}">
                        <a14:shadowObscured xmlns:a14="http://schemas.microsoft.com/office/drawing/2010/main"/>
                      </a:ext>
                    </a:extLst>
                  </pic:spPr>
                </pic:pic>
              </a:graphicData>
            </a:graphic>
          </wp:inline>
        </w:drawing>
      </w:r>
    </w:p>
    <w:p w:rsidR="00E06D3A" w:rsidRPr="00E06D3A" w:rsidRDefault="00E06D3A" w:rsidP="00E06D3A">
      <w:pPr>
        <w:spacing w:after="0" w:line="240" w:lineRule="auto"/>
        <w:jc w:val="right"/>
        <w:rPr>
          <w:rFonts w:ascii="Georgia" w:eastAsia="Times New Roman" w:hAnsi="Georgia" w:cs="Times New Roman"/>
          <w:sz w:val="16"/>
          <w:szCs w:val="16"/>
        </w:rPr>
      </w:pPr>
    </w:p>
    <w:p w:rsidR="00845E85" w:rsidRDefault="00845E85" w:rsidP="002A6C3F">
      <w:pPr>
        <w:spacing w:after="0"/>
        <w:ind w:firstLine="720"/>
        <w:rPr>
          <w:rFonts w:ascii="Georgia" w:hAnsi="Georgia"/>
          <w:b/>
          <w:bCs/>
          <w:sz w:val="32"/>
          <w:szCs w:val="32"/>
        </w:rPr>
      </w:pPr>
    </w:p>
    <w:p w:rsidR="00CE11EF" w:rsidRPr="00CE11EF" w:rsidRDefault="00CE11EF" w:rsidP="00CE11EF">
      <w:pPr>
        <w:spacing w:after="0"/>
        <w:ind w:firstLine="720"/>
        <w:rPr>
          <w:rFonts w:ascii="Georgia" w:hAnsi="Georgia"/>
          <w:b/>
          <w:bCs/>
          <w:sz w:val="32"/>
          <w:szCs w:val="32"/>
        </w:rPr>
      </w:pPr>
      <w:bookmarkStart w:id="1" w:name="_Hlk41555914"/>
      <w:r w:rsidRPr="00CE11EF">
        <w:rPr>
          <w:rFonts w:ascii="Georgia" w:hAnsi="Georgia"/>
          <w:b/>
          <w:bCs/>
          <w:sz w:val="32"/>
          <w:szCs w:val="32"/>
        </w:rPr>
        <w:lastRenderedPageBreak/>
        <w:t xml:space="preserve">Second Reading                  </w:t>
      </w:r>
      <w:r>
        <w:rPr>
          <w:rFonts w:ascii="Georgia" w:hAnsi="Georgia"/>
          <w:b/>
          <w:bCs/>
          <w:sz w:val="32"/>
          <w:szCs w:val="32"/>
        </w:rPr>
        <w:t xml:space="preserve"> </w:t>
      </w:r>
      <w:r w:rsidRPr="00CE11EF">
        <w:rPr>
          <w:rFonts w:ascii="Georgia" w:hAnsi="Georgia"/>
          <w:b/>
          <w:bCs/>
          <w:sz w:val="32"/>
          <w:szCs w:val="32"/>
        </w:rPr>
        <w:t xml:space="preserve"> I Thessalonians 1: 1 – 5b</w:t>
      </w:r>
    </w:p>
    <w:p w:rsidR="005F10CF" w:rsidRDefault="005F10CF" w:rsidP="005F10CF">
      <w:pPr>
        <w:spacing w:after="0"/>
        <w:jc w:val="right"/>
        <w:rPr>
          <w:rFonts w:ascii="Georgia" w:hAnsi="Georgia"/>
          <w:i/>
          <w:iCs/>
          <w:sz w:val="32"/>
          <w:szCs w:val="32"/>
        </w:rPr>
      </w:pPr>
      <w:r>
        <w:rPr>
          <w:rFonts w:ascii="Georgia" w:hAnsi="Georgia"/>
          <w:i/>
          <w:iCs/>
          <w:sz w:val="32"/>
          <w:szCs w:val="32"/>
        </w:rPr>
        <w:t xml:space="preserve">      </w:t>
      </w:r>
    </w:p>
    <w:bookmarkEnd w:id="1"/>
    <w:p w:rsidR="005F10CF" w:rsidRDefault="005F10CF" w:rsidP="00B659D2">
      <w:pPr>
        <w:spacing w:after="0"/>
        <w:ind w:firstLine="720"/>
        <w:rPr>
          <w:rFonts w:ascii="Georgia" w:hAnsi="Georgia"/>
          <w:b/>
          <w:bCs/>
          <w:sz w:val="28"/>
          <w:szCs w:val="28"/>
        </w:rPr>
      </w:pPr>
      <w:r w:rsidRPr="00B659D2">
        <w:rPr>
          <w:rFonts w:ascii="Georgia" w:hAnsi="Georgia"/>
          <w:b/>
          <w:bCs/>
          <w:sz w:val="32"/>
          <w:szCs w:val="32"/>
        </w:rPr>
        <w:t>Gospel Acclamation</w:t>
      </w:r>
      <w:r>
        <w:rPr>
          <w:rFonts w:ascii="Georgia" w:hAnsi="Georgia"/>
          <w:b/>
          <w:bCs/>
          <w:sz w:val="36"/>
          <w:szCs w:val="36"/>
        </w:rPr>
        <w:t xml:space="preserve">  </w:t>
      </w:r>
      <w:r w:rsidR="00B659D2">
        <w:rPr>
          <w:rFonts w:ascii="Georgia" w:hAnsi="Georgia"/>
          <w:b/>
          <w:bCs/>
          <w:sz w:val="28"/>
          <w:szCs w:val="28"/>
        </w:rPr>
        <w:t xml:space="preserve">             </w:t>
      </w:r>
      <w:r w:rsidRPr="00A66B8C">
        <w:rPr>
          <w:rFonts w:ascii="Georgia" w:hAnsi="Georgia"/>
          <w:b/>
          <w:bCs/>
          <w:sz w:val="28"/>
          <w:szCs w:val="28"/>
        </w:rPr>
        <w:t xml:space="preserve"> from MASS OF RENEWAL</w:t>
      </w:r>
    </w:p>
    <w:p w:rsidR="005F10CF" w:rsidRDefault="005F10CF" w:rsidP="005F10CF">
      <w:pPr>
        <w:spacing w:after="0"/>
        <w:jc w:val="right"/>
        <w:rPr>
          <w:rFonts w:ascii="Georgia" w:hAnsi="Georgia"/>
          <w:bCs/>
          <w:i/>
          <w:sz w:val="28"/>
          <w:szCs w:val="28"/>
        </w:rPr>
      </w:pPr>
      <w:r>
        <w:rPr>
          <w:rFonts w:ascii="Georgia" w:hAnsi="Georgia"/>
          <w:bCs/>
          <w:i/>
          <w:sz w:val="28"/>
          <w:szCs w:val="28"/>
        </w:rPr>
        <w:t>Curtis Stephen</w:t>
      </w:r>
    </w:p>
    <w:p w:rsidR="005F10CF" w:rsidRDefault="005F10CF" w:rsidP="005F10CF">
      <w:pPr>
        <w:spacing w:after="0" w:line="240" w:lineRule="auto"/>
        <w:jc w:val="right"/>
        <w:rPr>
          <w:rFonts w:ascii="Georgia" w:eastAsia="Times New Roman" w:hAnsi="Georgia" w:cs="Times New Roman"/>
          <w:sz w:val="18"/>
          <w:szCs w:val="18"/>
        </w:rPr>
      </w:pPr>
      <w:r w:rsidRPr="00A66B8C">
        <w:rPr>
          <w:rFonts w:ascii="Georgia" w:eastAsia="Times New Roman" w:hAnsi="Georgia" w:cs="Times New Roman"/>
          <w:sz w:val="18"/>
          <w:szCs w:val="18"/>
        </w:rPr>
        <w:t>Music © 2009, Curtis Stephan. Published by OCP. All rights reserved.</w:t>
      </w:r>
    </w:p>
    <w:p w:rsidR="005F10CF" w:rsidRPr="006D4EE1" w:rsidRDefault="005F10CF" w:rsidP="006D4EE1">
      <w:pPr>
        <w:spacing w:after="0" w:line="240" w:lineRule="auto"/>
        <w:jc w:val="right"/>
        <w:rPr>
          <w:rFonts w:ascii="Georgia" w:eastAsia="Times New Roman" w:hAnsi="Georgia" w:cs="Times New Roman"/>
          <w:sz w:val="18"/>
          <w:szCs w:val="18"/>
        </w:rPr>
      </w:pPr>
      <w:r>
        <w:rPr>
          <w:rFonts w:ascii="Georgia" w:eastAsia="Times New Roman" w:hAnsi="Georgia" w:cs="Times New Roman"/>
          <w:sz w:val="18"/>
          <w:szCs w:val="18"/>
        </w:rPr>
        <w:t xml:space="preserve">Reprinted under OneLicense.net #A-727260. </w:t>
      </w:r>
      <w:r>
        <w:rPr>
          <w:rFonts w:ascii="Georgia" w:hAnsi="Georgia"/>
          <w:b/>
          <w:bCs/>
          <w:sz w:val="36"/>
          <w:szCs w:val="36"/>
        </w:rPr>
        <w:t xml:space="preserve">   </w:t>
      </w:r>
      <w:r>
        <w:rPr>
          <w:noProof/>
        </w:rPr>
        <w:drawing>
          <wp:inline distT="0" distB="0" distL="0" distR="0" wp14:anchorId="0C038DE4" wp14:editId="7F671221">
            <wp:extent cx="5932967" cy="1488558"/>
            <wp:effectExtent l="0" t="0" r="0" b="0"/>
            <wp:docPr id="3" name="Picture 3" descr="C:\Users\pcampbell\AppData\Local\Temp\30102300_EA06364_42506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mpbell\AppData\Local\Temp\30102300_EA06364_42506_400_01_01.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255" b="16129"/>
                    <a:stretch/>
                  </pic:blipFill>
                  <pic:spPr bwMode="auto">
                    <a:xfrm>
                      <a:off x="0" y="0"/>
                      <a:ext cx="5943600" cy="1491226"/>
                    </a:xfrm>
                    <a:prstGeom prst="rect">
                      <a:avLst/>
                    </a:prstGeom>
                    <a:noFill/>
                    <a:ln>
                      <a:noFill/>
                    </a:ln>
                    <a:extLst>
                      <a:ext uri="{53640926-AAD7-44D8-BBD7-CCE9431645EC}">
                        <a14:shadowObscured xmlns:a14="http://schemas.microsoft.com/office/drawing/2010/main"/>
                      </a:ext>
                    </a:extLst>
                  </pic:spPr>
                </pic:pic>
              </a:graphicData>
            </a:graphic>
          </wp:inline>
        </w:drawing>
      </w:r>
    </w:p>
    <w:p w:rsidR="005F10CF" w:rsidRDefault="005F10CF" w:rsidP="005F10CF">
      <w:pPr>
        <w:spacing w:after="0"/>
        <w:rPr>
          <w:rFonts w:ascii="Georgia" w:hAnsi="Georgia"/>
          <w:b/>
          <w:bCs/>
          <w:sz w:val="36"/>
          <w:szCs w:val="36"/>
          <w:u w:val="single"/>
        </w:rPr>
      </w:pPr>
    </w:p>
    <w:p w:rsidR="00CE11EF" w:rsidRPr="00CE11EF" w:rsidRDefault="00CE11EF" w:rsidP="00CE11EF">
      <w:pPr>
        <w:spacing w:after="0"/>
        <w:ind w:firstLine="720"/>
        <w:rPr>
          <w:rFonts w:ascii="Georgia" w:hAnsi="Georgia"/>
          <w:b/>
          <w:bCs/>
          <w:sz w:val="32"/>
          <w:szCs w:val="32"/>
        </w:rPr>
      </w:pPr>
      <w:r w:rsidRPr="00CE11EF">
        <w:rPr>
          <w:rFonts w:ascii="Georgia" w:hAnsi="Georgia"/>
          <w:b/>
          <w:bCs/>
          <w:sz w:val="32"/>
          <w:szCs w:val="32"/>
        </w:rPr>
        <w:t xml:space="preserve">Gospel </w:t>
      </w:r>
      <w:r w:rsidRPr="00CE11EF">
        <w:rPr>
          <w:rFonts w:ascii="Georgia" w:hAnsi="Georgia"/>
          <w:b/>
          <w:bCs/>
          <w:sz w:val="32"/>
          <w:szCs w:val="32"/>
        </w:rPr>
        <w:tab/>
      </w:r>
      <w:r w:rsidRPr="00CE11EF">
        <w:rPr>
          <w:rFonts w:ascii="Georgia" w:hAnsi="Georgia"/>
          <w:b/>
          <w:bCs/>
          <w:sz w:val="32"/>
          <w:szCs w:val="32"/>
        </w:rPr>
        <w:tab/>
      </w:r>
      <w:r w:rsidRPr="00CE11EF">
        <w:rPr>
          <w:rFonts w:ascii="Georgia" w:hAnsi="Georgia"/>
          <w:b/>
          <w:bCs/>
          <w:sz w:val="32"/>
          <w:szCs w:val="32"/>
        </w:rPr>
        <w:tab/>
      </w:r>
      <w:r w:rsidRPr="00CE11EF">
        <w:rPr>
          <w:rFonts w:ascii="Georgia" w:hAnsi="Georgia"/>
          <w:b/>
          <w:bCs/>
          <w:sz w:val="32"/>
          <w:szCs w:val="32"/>
        </w:rPr>
        <w:tab/>
      </w:r>
      <w:r w:rsidRPr="00CE11EF">
        <w:rPr>
          <w:rFonts w:ascii="Georgia" w:hAnsi="Georgia"/>
          <w:b/>
          <w:bCs/>
          <w:sz w:val="32"/>
          <w:szCs w:val="32"/>
        </w:rPr>
        <w:tab/>
        <w:t xml:space="preserve">          Matthew 22: 15 - 21</w:t>
      </w:r>
    </w:p>
    <w:p w:rsidR="00610F3C" w:rsidRDefault="00610F3C" w:rsidP="00B659D2">
      <w:pPr>
        <w:spacing w:after="0"/>
        <w:ind w:firstLine="720"/>
        <w:rPr>
          <w:rFonts w:ascii="Georgia" w:hAnsi="Georgia"/>
          <w:b/>
          <w:bCs/>
          <w:sz w:val="32"/>
          <w:szCs w:val="32"/>
        </w:rPr>
      </w:pPr>
    </w:p>
    <w:p w:rsidR="005F10CF" w:rsidRPr="00B659D2" w:rsidRDefault="005F10CF" w:rsidP="00B659D2">
      <w:pPr>
        <w:spacing w:after="0"/>
        <w:ind w:firstLine="720"/>
        <w:rPr>
          <w:rFonts w:ascii="Georgia" w:hAnsi="Georgia"/>
          <w:b/>
          <w:bCs/>
          <w:sz w:val="32"/>
          <w:szCs w:val="32"/>
        </w:rPr>
      </w:pPr>
      <w:r w:rsidRPr="00B659D2">
        <w:rPr>
          <w:rFonts w:ascii="Georgia" w:hAnsi="Georgia"/>
          <w:b/>
          <w:bCs/>
          <w:sz w:val="32"/>
          <w:szCs w:val="32"/>
        </w:rPr>
        <w:t xml:space="preserve">Homily    </w:t>
      </w:r>
      <w:r w:rsidRPr="00B659D2">
        <w:rPr>
          <w:rFonts w:ascii="Georgia" w:hAnsi="Georgia"/>
          <w:b/>
          <w:bCs/>
          <w:sz w:val="32"/>
          <w:szCs w:val="32"/>
        </w:rPr>
        <w:tab/>
      </w:r>
      <w:r w:rsidRPr="00B659D2">
        <w:rPr>
          <w:rFonts w:ascii="Georgia" w:hAnsi="Georgia"/>
          <w:b/>
          <w:bCs/>
          <w:sz w:val="32"/>
          <w:szCs w:val="32"/>
        </w:rPr>
        <w:tab/>
      </w:r>
      <w:r w:rsidRPr="00B659D2">
        <w:rPr>
          <w:rFonts w:ascii="Georgia" w:hAnsi="Georgia"/>
          <w:b/>
          <w:bCs/>
          <w:sz w:val="32"/>
          <w:szCs w:val="32"/>
        </w:rPr>
        <w:tab/>
      </w:r>
      <w:r w:rsidRPr="00B659D2">
        <w:rPr>
          <w:rFonts w:ascii="Georgia" w:hAnsi="Georgia"/>
          <w:b/>
          <w:bCs/>
          <w:sz w:val="32"/>
          <w:szCs w:val="32"/>
        </w:rPr>
        <w:tab/>
      </w:r>
      <w:r w:rsidRPr="00B659D2">
        <w:rPr>
          <w:rFonts w:ascii="Georgia" w:hAnsi="Georgia"/>
          <w:b/>
          <w:bCs/>
          <w:sz w:val="32"/>
          <w:szCs w:val="32"/>
        </w:rPr>
        <w:tab/>
        <w:t xml:space="preserve">    </w:t>
      </w:r>
    </w:p>
    <w:p w:rsidR="00CE11EF" w:rsidRDefault="00CE11EF" w:rsidP="00610F3C">
      <w:pPr>
        <w:spacing w:after="0"/>
        <w:ind w:firstLine="720"/>
        <w:rPr>
          <w:rFonts w:ascii="Georgia" w:hAnsi="Georgia"/>
          <w:b/>
          <w:bCs/>
          <w:sz w:val="32"/>
          <w:szCs w:val="32"/>
        </w:rPr>
      </w:pPr>
    </w:p>
    <w:p w:rsidR="00CE11EF" w:rsidRPr="00CE11EF" w:rsidRDefault="00CE11EF" w:rsidP="00CE11EF">
      <w:pPr>
        <w:spacing w:after="0"/>
        <w:ind w:left="1440"/>
        <w:rPr>
          <w:rFonts w:ascii="Georgia" w:hAnsi="Georgia"/>
          <w:b/>
          <w:bCs/>
          <w:i/>
          <w:sz w:val="32"/>
          <w:szCs w:val="32"/>
        </w:rPr>
      </w:pPr>
      <w:r w:rsidRPr="00CE11EF">
        <w:rPr>
          <w:rFonts w:ascii="Georgia" w:hAnsi="Georgia"/>
          <w:b/>
          <w:bCs/>
          <w:i/>
          <w:sz w:val="32"/>
          <w:szCs w:val="32"/>
        </w:rPr>
        <w:t>(After the Homily, Ted Burkhardt will speak to us about the Mandeville Mission – any gifts to be put toward the Mandeville Mission will be collected NEXT WEEKEND.)</w:t>
      </w:r>
    </w:p>
    <w:p w:rsidR="00CE11EF" w:rsidRDefault="00CE11EF" w:rsidP="00610F3C">
      <w:pPr>
        <w:spacing w:after="0"/>
        <w:ind w:firstLine="720"/>
        <w:rPr>
          <w:rFonts w:ascii="Georgia" w:hAnsi="Georgia"/>
          <w:b/>
          <w:bCs/>
          <w:sz w:val="32"/>
          <w:szCs w:val="32"/>
        </w:rPr>
      </w:pPr>
    </w:p>
    <w:p w:rsidR="00610F3C" w:rsidRPr="00610F3C" w:rsidRDefault="00610F3C" w:rsidP="00610F3C">
      <w:pPr>
        <w:spacing w:after="0"/>
        <w:ind w:firstLine="720"/>
        <w:rPr>
          <w:rFonts w:ascii="Georgia" w:hAnsi="Georgia"/>
          <w:b/>
          <w:bCs/>
          <w:sz w:val="32"/>
          <w:szCs w:val="32"/>
        </w:rPr>
      </w:pPr>
      <w:r w:rsidRPr="00610F3C">
        <w:rPr>
          <w:rFonts w:ascii="Georgia" w:hAnsi="Georgia"/>
          <w:b/>
          <w:bCs/>
          <w:sz w:val="32"/>
          <w:szCs w:val="32"/>
        </w:rPr>
        <w:t>Creed</w:t>
      </w:r>
    </w:p>
    <w:p w:rsidR="00610F3C" w:rsidRPr="00610F3C" w:rsidRDefault="00610F3C" w:rsidP="00610F3C">
      <w:pPr>
        <w:spacing w:after="0" w:line="276" w:lineRule="auto"/>
        <w:ind w:left="720"/>
        <w:rPr>
          <w:rFonts w:ascii="Georgia" w:eastAsia="Times New Roman" w:hAnsi="Georgia" w:cs="Arial"/>
          <w:color w:val="333333"/>
          <w:sz w:val="32"/>
          <w:szCs w:val="32"/>
        </w:rPr>
      </w:pPr>
      <w:r w:rsidRPr="00610F3C">
        <w:rPr>
          <w:rFonts w:ascii="Georgia" w:eastAsia="Times New Roman" w:hAnsi="Georgia" w:cs="Arial"/>
          <w:color w:val="333333"/>
          <w:sz w:val="32"/>
          <w:szCs w:val="32"/>
          <w:bdr w:val="none" w:sz="0" w:space="0" w:color="auto" w:frame="1"/>
        </w:rPr>
        <w:t>I believe in one God,</w:t>
      </w:r>
      <w:r w:rsidRPr="00610F3C">
        <w:rPr>
          <w:rFonts w:ascii="Georgia" w:eastAsia="Times New Roman" w:hAnsi="Georgia" w:cs="Arial"/>
          <w:color w:val="333333"/>
          <w:sz w:val="32"/>
          <w:szCs w:val="32"/>
        </w:rPr>
        <w:br/>
        <w:t>the Father almighty,</w:t>
      </w:r>
      <w:r w:rsidRPr="00610F3C">
        <w:rPr>
          <w:rFonts w:ascii="Georgia" w:eastAsia="Times New Roman" w:hAnsi="Georgia" w:cs="Arial"/>
          <w:color w:val="333333"/>
          <w:sz w:val="32"/>
          <w:szCs w:val="32"/>
        </w:rPr>
        <w:br/>
      </w:r>
      <w:r w:rsidRPr="00610F3C">
        <w:rPr>
          <w:rFonts w:ascii="Georgia" w:eastAsia="Times New Roman" w:hAnsi="Georgia" w:cs="Arial"/>
          <w:color w:val="333333"/>
          <w:sz w:val="32"/>
          <w:szCs w:val="32"/>
          <w:bdr w:val="none" w:sz="0" w:space="0" w:color="auto" w:frame="1"/>
        </w:rPr>
        <w:t>maker of heaven and earth,</w:t>
      </w:r>
      <w:r w:rsidRPr="00610F3C">
        <w:rPr>
          <w:rFonts w:ascii="Georgia" w:eastAsia="Times New Roman" w:hAnsi="Georgia" w:cs="Arial"/>
          <w:color w:val="333333"/>
          <w:sz w:val="32"/>
          <w:szCs w:val="32"/>
          <w:bdr w:val="none" w:sz="0" w:space="0" w:color="auto" w:frame="1"/>
        </w:rPr>
        <w:br/>
        <w:t>of all things visible and invisible.</w:t>
      </w:r>
    </w:p>
    <w:p w:rsidR="00610F3C" w:rsidRPr="00610F3C" w:rsidRDefault="00610F3C" w:rsidP="00610F3C">
      <w:pPr>
        <w:spacing w:after="0" w:line="240" w:lineRule="auto"/>
        <w:ind w:left="720"/>
        <w:rPr>
          <w:rFonts w:ascii="Georgia" w:eastAsia="Times New Roman" w:hAnsi="Georgia" w:cs="Arial"/>
          <w:color w:val="333333"/>
          <w:sz w:val="32"/>
          <w:szCs w:val="32"/>
          <w:bdr w:val="none" w:sz="0" w:space="0" w:color="auto" w:frame="1"/>
        </w:rPr>
      </w:pPr>
    </w:p>
    <w:p w:rsidR="00610F3C" w:rsidRPr="00610F3C" w:rsidRDefault="00610F3C" w:rsidP="00610F3C">
      <w:pPr>
        <w:spacing w:after="0" w:line="276" w:lineRule="auto"/>
        <w:ind w:left="720"/>
        <w:rPr>
          <w:rFonts w:ascii="Georgia" w:eastAsia="Times New Roman" w:hAnsi="Georgia" w:cs="Arial"/>
          <w:color w:val="333333"/>
          <w:sz w:val="32"/>
          <w:szCs w:val="32"/>
          <w:bdr w:val="none" w:sz="0" w:space="0" w:color="auto" w:frame="1"/>
        </w:rPr>
      </w:pPr>
      <w:r w:rsidRPr="00610F3C">
        <w:rPr>
          <w:rFonts w:ascii="Georgia" w:eastAsia="Times New Roman" w:hAnsi="Georgia" w:cs="Arial"/>
          <w:color w:val="333333"/>
          <w:sz w:val="32"/>
          <w:szCs w:val="32"/>
          <w:bdr w:val="none" w:sz="0" w:space="0" w:color="auto" w:frame="1"/>
        </w:rPr>
        <w:lastRenderedPageBreak/>
        <w:t>I believe in one Lord Jesus Christ,</w:t>
      </w:r>
      <w:r w:rsidRPr="00610F3C">
        <w:rPr>
          <w:rFonts w:ascii="Georgia" w:eastAsia="Times New Roman" w:hAnsi="Georgia" w:cs="Arial"/>
          <w:color w:val="333333"/>
          <w:sz w:val="32"/>
          <w:szCs w:val="32"/>
          <w:bdr w:val="none" w:sz="0" w:space="0" w:color="auto" w:frame="1"/>
        </w:rPr>
        <w:br/>
        <w:t>the Only Begotten Son of God,</w:t>
      </w:r>
      <w:r w:rsidRPr="00610F3C">
        <w:rPr>
          <w:rFonts w:ascii="Georgia" w:eastAsia="Times New Roman" w:hAnsi="Georgia" w:cs="Arial"/>
          <w:color w:val="333333"/>
          <w:sz w:val="32"/>
          <w:szCs w:val="32"/>
          <w:bdr w:val="none" w:sz="0" w:space="0" w:color="auto" w:frame="1"/>
        </w:rPr>
        <w:br/>
        <w:t>born of the Father before all ages.</w:t>
      </w:r>
      <w:r w:rsidRPr="00610F3C">
        <w:rPr>
          <w:rFonts w:ascii="Georgia" w:eastAsia="Times New Roman" w:hAnsi="Georgia" w:cs="Arial"/>
          <w:color w:val="333333"/>
          <w:sz w:val="32"/>
          <w:szCs w:val="32"/>
          <w:bdr w:val="none" w:sz="0" w:space="0" w:color="auto" w:frame="1"/>
        </w:rPr>
        <w:br/>
        <w:t>God from God, Light from Light,</w:t>
      </w:r>
      <w:r w:rsidRPr="00610F3C">
        <w:rPr>
          <w:rFonts w:ascii="Georgia" w:eastAsia="Times New Roman" w:hAnsi="Georgia" w:cs="Arial"/>
          <w:color w:val="333333"/>
          <w:sz w:val="32"/>
          <w:szCs w:val="32"/>
          <w:bdr w:val="none" w:sz="0" w:space="0" w:color="auto" w:frame="1"/>
        </w:rPr>
        <w:br/>
        <w:t>true God from true God,</w:t>
      </w:r>
      <w:r w:rsidRPr="00610F3C">
        <w:rPr>
          <w:rFonts w:ascii="Georgia" w:eastAsia="Times New Roman" w:hAnsi="Georgia" w:cs="Arial"/>
          <w:color w:val="333333"/>
          <w:sz w:val="32"/>
          <w:szCs w:val="32"/>
          <w:bdr w:val="none" w:sz="0" w:space="0" w:color="auto" w:frame="1"/>
        </w:rPr>
        <w:br/>
        <w:t>begotten, not made, consubstantial with the Father;</w:t>
      </w:r>
      <w:r w:rsidRPr="00610F3C">
        <w:rPr>
          <w:rFonts w:ascii="Georgia" w:eastAsia="Times New Roman" w:hAnsi="Georgia" w:cs="Arial"/>
          <w:color w:val="333333"/>
          <w:sz w:val="32"/>
          <w:szCs w:val="32"/>
          <w:bdr w:val="none" w:sz="0" w:space="0" w:color="auto" w:frame="1"/>
        </w:rPr>
        <w:br/>
        <w:t>through him all things were made.</w:t>
      </w:r>
      <w:r w:rsidRPr="00610F3C">
        <w:rPr>
          <w:rFonts w:ascii="Georgia" w:eastAsia="Times New Roman" w:hAnsi="Georgia" w:cs="Arial"/>
          <w:color w:val="333333"/>
          <w:sz w:val="32"/>
          <w:szCs w:val="32"/>
          <w:bdr w:val="none" w:sz="0" w:space="0" w:color="auto" w:frame="1"/>
        </w:rPr>
        <w:br/>
        <w:t>For us men and for our salvation</w:t>
      </w:r>
      <w:r w:rsidRPr="00610F3C">
        <w:rPr>
          <w:rFonts w:ascii="Georgia" w:eastAsia="Times New Roman" w:hAnsi="Georgia" w:cs="Arial"/>
          <w:color w:val="333333"/>
          <w:sz w:val="32"/>
          <w:szCs w:val="32"/>
          <w:bdr w:val="none" w:sz="0" w:space="0" w:color="auto" w:frame="1"/>
        </w:rPr>
        <w:br/>
        <w:t>he came down from heaven,</w:t>
      </w:r>
      <w:r w:rsidRPr="00610F3C">
        <w:rPr>
          <w:rFonts w:ascii="Georgia" w:eastAsia="Times New Roman" w:hAnsi="Georgia" w:cs="Arial"/>
          <w:color w:val="333333"/>
          <w:sz w:val="32"/>
          <w:szCs w:val="32"/>
          <w:bdr w:val="none" w:sz="0" w:space="0" w:color="auto" w:frame="1"/>
        </w:rPr>
        <w:br/>
        <w:t>and by the Holy Spirit was incarnate of the Virgin Mary,</w:t>
      </w:r>
      <w:r w:rsidRPr="00610F3C">
        <w:rPr>
          <w:rFonts w:ascii="Georgia" w:eastAsia="Times New Roman" w:hAnsi="Georgia" w:cs="Arial"/>
          <w:color w:val="333333"/>
          <w:sz w:val="32"/>
          <w:szCs w:val="32"/>
          <w:bdr w:val="none" w:sz="0" w:space="0" w:color="auto" w:frame="1"/>
        </w:rPr>
        <w:br/>
        <w:t>and became man.</w:t>
      </w:r>
    </w:p>
    <w:p w:rsidR="00610F3C" w:rsidRPr="00610F3C" w:rsidRDefault="00610F3C" w:rsidP="00610F3C">
      <w:pPr>
        <w:spacing w:after="0" w:line="276" w:lineRule="auto"/>
        <w:ind w:left="720"/>
        <w:rPr>
          <w:rFonts w:ascii="Georgia" w:eastAsia="Times New Roman" w:hAnsi="Georgia" w:cs="Arial"/>
          <w:color w:val="333333"/>
          <w:sz w:val="32"/>
          <w:szCs w:val="32"/>
          <w:bdr w:val="none" w:sz="0" w:space="0" w:color="auto" w:frame="1"/>
        </w:rPr>
      </w:pPr>
      <w:r w:rsidRPr="00610F3C">
        <w:rPr>
          <w:rFonts w:ascii="Georgia" w:eastAsia="Times New Roman" w:hAnsi="Georgia" w:cs="Arial"/>
          <w:color w:val="333333"/>
          <w:sz w:val="32"/>
          <w:szCs w:val="32"/>
          <w:bdr w:val="none" w:sz="0" w:space="0" w:color="auto" w:frame="1"/>
        </w:rPr>
        <w:t>For our sake he was crucified under Pontius Pilate,</w:t>
      </w:r>
      <w:r w:rsidRPr="00610F3C">
        <w:rPr>
          <w:rFonts w:ascii="Georgia" w:eastAsia="Times New Roman" w:hAnsi="Georgia" w:cs="Arial"/>
          <w:color w:val="333333"/>
          <w:sz w:val="32"/>
          <w:szCs w:val="32"/>
          <w:bdr w:val="none" w:sz="0" w:space="0" w:color="auto" w:frame="1"/>
        </w:rPr>
        <w:br/>
        <w:t>he suffered death and was buried,</w:t>
      </w:r>
      <w:r w:rsidRPr="00610F3C">
        <w:rPr>
          <w:rFonts w:ascii="Georgia" w:eastAsia="Times New Roman" w:hAnsi="Georgia" w:cs="Arial"/>
          <w:color w:val="333333"/>
          <w:sz w:val="32"/>
          <w:szCs w:val="32"/>
          <w:bdr w:val="none" w:sz="0" w:space="0" w:color="auto" w:frame="1"/>
        </w:rPr>
        <w:br/>
        <w:t>and rose again on the third day</w:t>
      </w:r>
      <w:r w:rsidRPr="00610F3C">
        <w:rPr>
          <w:rFonts w:ascii="Georgia" w:eastAsia="Times New Roman" w:hAnsi="Georgia" w:cs="Arial"/>
          <w:color w:val="333333"/>
          <w:sz w:val="32"/>
          <w:szCs w:val="32"/>
          <w:bdr w:val="none" w:sz="0" w:space="0" w:color="auto" w:frame="1"/>
        </w:rPr>
        <w:br/>
        <w:t>in accordance with the Scriptures.</w:t>
      </w:r>
    </w:p>
    <w:p w:rsidR="00610F3C" w:rsidRPr="00610F3C" w:rsidRDefault="00610F3C" w:rsidP="00610F3C">
      <w:pPr>
        <w:spacing w:after="0" w:line="276" w:lineRule="auto"/>
        <w:ind w:left="720"/>
        <w:rPr>
          <w:rFonts w:ascii="Georgia" w:eastAsia="Times New Roman" w:hAnsi="Georgia" w:cs="Arial"/>
          <w:color w:val="333333"/>
          <w:sz w:val="32"/>
          <w:szCs w:val="32"/>
          <w:bdr w:val="none" w:sz="0" w:space="0" w:color="auto" w:frame="1"/>
        </w:rPr>
      </w:pPr>
      <w:r w:rsidRPr="00610F3C">
        <w:rPr>
          <w:rFonts w:ascii="Georgia" w:eastAsia="Times New Roman" w:hAnsi="Georgia" w:cs="Arial"/>
          <w:color w:val="333333"/>
          <w:sz w:val="32"/>
          <w:szCs w:val="32"/>
          <w:bdr w:val="none" w:sz="0" w:space="0" w:color="auto" w:frame="1"/>
        </w:rPr>
        <w:t>He ascended into heaven</w:t>
      </w:r>
      <w:r w:rsidRPr="00610F3C">
        <w:rPr>
          <w:rFonts w:ascii="Georgia" w:eastAsia="Times New Roman" w:hAnsi="Georgia" w:cs="Arial"/>
          <w:color w:val="333333"/>
          <w:sz w:val="32"/>
          <w:szCs w:val="32"/>
          <w:bdr w:val="none" w:sz="0" w:space="0" w:color="auto" w:frame="1"/>
        </w:rPr>
        <w:br/>
        <w:t>and is seated at the right hand of the Father.</w:t>
      </w:r>
      <w:r w:rsidRPr="00610F3C">
        <w:rPr>
          <w:rFonts w:ascii="Georgia" w:eastAsia="Times New Roman" w:hAnsi="Georgia" w:cs="Arial"/>
          <w:color w:val="333333"/>
          <w:sz w:val="32"/>
          <w:szCs w:val="32"/>
          <w:bdr w:val="none" w:sz="0" w:space="0" w:color="auto" w:frame="1"/>
        </w:rPr>
        <w:br/>
        <w:t>He will come again in glory</w:t>
      </w:r>
      <w:r w:rsidRPr="00610F3C">
        <w:rPr>
          <w:rFonts w:ascii="Georgia" w:eastAsia="Times New Roman" w:hAnsi="Georgia" w:cs="Arial"/>
          <w:color w:val="333333"/>
          <w:sz w:val="32"/>
          <w:szCs w:val="32"/>
          <w:bdr w:val="none" w:sz="0" w:space="0" w:color="auto" w:frame="1"/>
        </w:rPr>
        <w:br/>
        <w:t>to judge the living and the dead</w:t>
      </w:r>
      <w:r w:rsidRPr="00610F3C">
        <w:rPr>
          <w:rFonts w:ascii="Georgia" w:eastAsia="Times New Roman" w:hAnsi="Georgia" w:cs="Arial"/>
          <w:color w:val="333333"/>
          <w:sz w:val="32"/>
          <w:szCs w:val="32"/>
          <w:bdr w:val="none" w:sz="0" w:space="0" w:color="auto" w:frame="1"/>
        </w:rPr>
        <w:br/>
        <w:t>and his kingdom will have no end.</w:t>
      </w:r>
    </w:p>
    <w:p w:rsidR="00610F3C" w:rsidRPr="00610F3C" w:rsidRDefault="00610F3C" w:rsidP="00610F3C">
      <w:pPr>
        <w:spacing w:before="240" w:after="0" w:line="276" w:lineRule="auto"/>
        <w:ind w:left="720"/>
        <w:rPr>
          <w:rFonts w:ascii="Georgia" w:eastAsia="Times New Roman" w:hAnsi="Georgia" w:cs="Arial"/>
          <w:color w:val="333333"/>
          <w:sz w:val="32"/>
          <w:szCs w:val="32"/>
        </w:rPr>
      </w:pPr>
      <w:r w:rsidRPr="00610F3C">
        <w:rPr>
          <w:rFonts w:ascii="Georgia" w:eastAsia="Times New Roman" w:hAnsi="Georgia" w:cs="Arial"/>
          <w:color w:val="333333"/>
          <w:sz w:val="32"/>
          <w:szCs w:val="32"/>
          <w:bdr w:val="none" w:sz="0" w:space="0" w:color="auto" w:frame="1"/>
        </w:rPr>
        <w:t>I believe in the Holy Spirit, the Lord, the giver of life,</w:t>
      </w:r>
      <w:r w:rsidRPr="00610F3C">
        <w:rPr>
          <w:rFonts w:ascii="Georgia" w:eastAsia="Times New Roman" w:hAnsi="Georgia" w:cs="Arial"/>
          <w:color w:val="333333"/>
          <w:sz w:val="32"/>
          <w:szCs w:val="32"/>
          <w:bdr w:val="none" w:sz="0" w:space="0" w:color="auto" w:frame="1"/>
        </w:rPr>
        <w:br/>
        <w:t>who proceeds from the Father and the Son,</w:t>
      </w:r>
      <w:r w:rsidRPr="00610F3C">
        <w:rPr>
          <w:rFonts w:ascii="Georgia" w:eastAsia="Times New Roman" w:hAnsi="Georgia" w:cs="Arial"/>
          <w:color w:val="333333"/>
          <w:sz w:val="32"/>
          <w:szCs w:val="32"/>
          <w:bdr w:val="none" w:sz="0" w:space="0" w:color="auto" w:frame="1"/>
        </w:rPr>
        <w:br/>
        <w:t>who with the Father and the Son is adored and glorified,</w:t>
      </w:r>
      <w:r w:rsidRPr="00610F3C">
        <w:rPr>
          <w:rFonts w:ascii="Georgia" w:eastAsia="Times New Roman" w:hAnsi="Georgia" w:cs="Arial"/>
          <w:color w:val="333333"/>
          <w:sz w:val="32"/>
          <w:szCs w:val="32"/>
          <w:bdr w:val="none" w:sz="0" w:space="0" w:color="auto" w:frame="1"/>
        </w:rPr>
        <w:br/>
        <w:t>who has spoken through the prophets.</w:t>
      </w:r>
    </w:p>
    <w:p w:rsidR="00610F3C" w:rsidRPr="00610F3C" w:rsidRDefault="00610F3C" w:rsidP="00610F3C">
      <w:pPr>
        <w:spacing w:after="0" w:line="276" w:lineRule="auto"/>
        <w:ind w:left="720"/>
        <w:rPr>
          <w:rFonts w:ascii="Georgia" w:eastAsia="Times New Roman" w:hAnsi="Georgia" w:cs="Arial"/>
          <w:color w:val="333333"/>
          <w:sz w:val="32"/>
          <w:szCs w:val="32"/>
          <w:bdr w:val="none" w:sz="0" w:space="0" w:color="auto" w:frame="1"/>
        </w:rPr>
      </w:pPr>
    </w:p>
    <w:p w:rsidR="00610F3C" w:rsidRPr="00610F3C" w:rsidRDefault="00610F3C" w:rsidP="00610F3C">
      <w:pPr>
        <w:spacing w:after="0" w:line="276" w:lineRule="auto"/>
        <w:ind w:left="720"/>
        <w:rPr>
          <w:rFonts w:ascii="Georgia" w:eastAsia="Times New Roman" w:hAnsi="Georgia" w:cs="Arial"/>
          <w:color w:val="333333"/>
          <w:sz w:val="32"/>
          <w:szCs w:val="32"/>
          <w:bdr w:val="none" w:sz="0" w:space="0" w:color="auto" w:frame="1"/>
        </w:rPr>
      </w:pPr>
      <w:r w:rsidRPr="00610F3C">
        <w:rPr>
          <w:rFonts w:ascii="Georgia" w:eastAsia="Times New Roman" w:hAnsi="Georgia" w:cs="Arial"/>
          <w:color w:val="333333"/>
          <w:sz w:val="32"/>
          <w:szCs w:val="32"/>
          <w:bdr w:val="none" w:sz="0" w:space="0" w:color="auto" w:frame="1"/>
        </w:rPr>
        <w:lastRenderedPageBreak/>
        <w:t>I believe in one, holy, catholic and apostolic Church.</w:t>
      </w:r>
    </w:p>
    <w:p w:rsidR="00610F3C" w:rsidRPr="00610F3C" w:rsidRDefault="00610F3C" w:rsidP="00610F3C">
      <w:pPr>
        <w:spacing w:after="0" w:line="276" w:lineRule="auto"/>
        <w:ind w:left="720"/>
        <w:rPr>
          <w:rFonts w:ascii="Georgia" w:eastAsia="Times New Roman" w:hAnsi="Georgia" w:cs="Arial"/>
          <w:color w:val="333333"/>
          <w:sz w:val="32"/>
          <w:szCs w:val="32"/>
          <w:bdr w:val="none" w:sz="0" w:space="0" w:color="auto" w:frame="1"/>
        </w:rPr>
      </w:pPr>
      <w:r w:rsidRPr="00610F3C">
        <w:rPr>
          <w:rFonts w:ascii="Georgia" w:eastAsia="Times New Roman" w:hAnsi="Georgia" w:cs="Arial"/>
          <w:color w:val="333333"/>
          <w:sz w:val="32"/>
          <w:szCs w:val="32"/>
          <w:bdr w:val="none" w:sz="0" w:space="0" w:color="auto" w:frame="1"/>
        </w:rPr>
        <w:t>I confess one Baptism for the forgiveness of sins</w:t>
      </w:r>
    </w:p>
    <w:p w:rsidR="00610F3C" w:rsidRPr="00610F3C" w:rsidRDefault="00610F3C" w:rsidP="00610F3C">
      <w:pPr>
        <w:spacing w:after="0" w:line="276" w:lineRule="auto"/>
        <w:ind w:left="720"/>
        <w:rPr>
          <w:rFonts w:ascii="Georgia" w:eastAsia="Times New Roman" w:hAnsi="Georgia" w:cs="Arial"/>
          <w:color w:val="333333"/>
          <w:sz w:val="32"/>
          <w:szCs w:val="32"/>
          <w:bdr w:val="none" w:sz="0" w:space="0" w:color="auto" w:frame="1"/>
        </w:rPr>
      </w:pPr>
      <w:r w:rsidRPr="00610F3C">
        <w:rPr>
          <w:rFonts w:ascii="Georgia" w:eastAsia="Times New Roman" w:hAnsi="Georgia" w:cs="Arial"/>
          <w:color w:val="333333"/>
          <w:sz w:val="32"/>
          <w:szCs w:val="32"/>
          <w:bdr w:val="none" w:sz="0" w:space="0" w:color="auto" w:frame="1"/>
        </w:rPr>
        <w:t>and I look forward to the resurrection of the dead</w:t>
      </w:r>
    </w:p>
    <w:p w:rsidR="00610F3C" w:rsidRPr="00610F3C" w:rsidRDefault="00610F3C" w:rsidP="00610F3C">
      <w:pPr>
        <w:spacing w:after="0" w:line="276" w:lineRule="auto"/>
        <w:ind w:left="720"/>
        <w:rPr>
          <w:rFonts w:ascii="Georgia" w:eastAsia="Times New Roman" w:hAnsi="Georgia" w:cs="Arial"/>
          <w:color w:val="333333"/>
          <w:sz w:val="32"/>
          <w:szCs w:val="32"/>
        </w:rPr>
      </w:pPr>
      <w:r w:rsidRPr="00610F3C">
        <w:rPr>
          <w:rFonts w:ascii="Georgia" w:eastAsia="Times New Roman" w:hAnsi="Georgia" w:cs="Arial"/>
          <w:color w:val="333333"/>
          <w:sz w:val="32"/>
          <w:szCs w:val="32"/>
          <w:bdr w:val="none" w:sz="0" w:space="0" w:color="auto" w:frame="1"/>
        </w:rPr>
        <w:t>and the life of the world to come. Amen.</w:t>
      </w:r>
    </w:p>
    <w:p w:rsidR="00610F3C" w:rsidRDefault="00610F3C" w:rsidP="006D4EE1">
      <w:pPr>
        <w:spacing w:after="0"/>
        <w:ind w:firstLine="720"/>
        <w:rPr>
          <w:rFonts w:ascii="Georgia" w:hAnsi="Georgia"/>
          <w:b/>
          <w:bCs/>
          <w:sz w:val="32"/>
          <w:szCs w:val="32"/>
        </w:rPr>
      </w:pPr>
    </w:p>
    <w:p w:rsidR="005F10CF" w:rsidRPr="006D4EE1" w:rsidRDefault="005F10CF" w:rsidP="006D4EE1">
      <w:pPr>
        <w:spacing w:after="0"/>
        <w:ind w:firstLine="720"/>
        <w:rPr>
          <w:rFonts w:ascii="Georgia" w:hAnsi="Georgia"/>
          <w:sz w:val="28"/>
          <w:szCs w:val="28"/>
        </w:rPr>
      </w:pPr>
      <w:r w:rsidRPr="00B659D2">
        <w:rPr>
          <w:rFonts w:ascii="Georgia" w:hAnsi="Georgia"/>
          <w:b/>
          <w:bCs/>
          <w:sz w:val="32"/>
          <w:szCs w:val="32"/>
        </w:rPr>
        <w:t>Universal Prayer</w:t>
      </w:r>
      <w:r w:rsidR="006D4EE1">
        <w:rPr>
          <w:rFonts w:ascii="Georgia" w:hAnsi="Georgia"/>
          <w:b/>
          <w:bCs/>
          <w:sz w:val="32"/>
          <w:szCs w:val="32"/>
        </w:rPr>
        <w:t xml:space="preserve">      </w:t>
      </w:r>
      <w:r w:rsidRPr="006D4EE1">
        <w:rPr>
          <w:rFonts w:ascii="Georgia" w:hAnsi="Georgia"/>
          <w:sz w:val="28"/>
          <w:szCs w:val="28"/>
        </w:rPr>
        <w:t>Please respond, “Lord, hear our prayer.”</w:t>
      </w:r>
    </w:p>
    <w:p w:rsidR="00CE11EF" w:rsidRDefault="00CE11EF" w:rsidP="00B659D2">
      <w:pPr>
        <w:rPr>
          <w:rFonts w:ascii="Georgia" w:hAnsi="Georgia"/>
          <w:b/>
          <w:bCs/>
          <w:sz w:val="36"/>
          <w:szCs w:val="36"/>
          <w:u w:val="single"/>
        </w:rPr>
      </w:pPr>
      <w:bookmarkStart w:id="2" w:name="_Hlk37253384"/>
    </w:p>
    <w:p w:rsidR="00B659D2" w:rsidRPr="00B659D2" w:rsidRDefault="00B659D2" w:rsidP="00B659D2">
      <w:pPr>
        <w:rPr>
          <w:rFonts w:ascii="Georgia" w:hAnsi="Georgia"/>
          <w:b/>
          <w:bCs/>
          <w:sz w:val="36"/>
          <w:szCs w:val="36"/>
          <w:u w:val="single"/>
        </w:rPr>
      </w:pPr>
      <w:r w:rsidRPr="00B659D2">
        <w:rPr>
          <w:rFonts w:ascii="Georgia" w:hAnsi="Georgia"/>
          <w:b/>
          <w:bCs/>
          <w:sz w:val="36"/>
          <w:szCs w:val="36"/>
          <w:u w:val="single"/>
        </w:rPr>
        <w:t>LITURGY OF THE EUCHARIST</w:t>
      </w:r>
    </w:p>
    <w:p w:rsidR="00610F3C" w:rsidRPr="00610F3C" w:rsidRDefault="00610F3C" w:rsidP="00610F3C">
      <w:pPr>
        <w:spacing w:after="0" w:line="276" w:lineRule="auto"/>
        <w:rPr>
          <w:rFonts w:ascii="Georgia" w:hAnsi="Georgia"/>
          <w:sz w:val="36"/>
          <w:szCs w:val="36"/>
        </w:rPr>
      </w:pPr>
      <w:bookmarkStart w:id="3" w:name="_Hlk40447488"/>
      <w:r w:rsidRPr="00610F3C">
        <w:rPr>
          <w:rFonts w:ascii="Georgia" w:hAnsi="Georgia"/>
          <w:b/>
          <w:bCs/>
          <w:sz w:val="36"/>
          <w:szCs w:val="36"/>
          <w:u w:val="single"/>
        </w:rPr>
        <w:t xml:space="preserve">Preparation of the Gifts      </w:t>
      </w:r>
      <w:bookmarkEnd w:id="3"/>
    </w:p>
    <w:p w:rsidR="00CE11EF" w:rsidRPr="00CE11EF" w:rsidRDefault="00CE11EF" w:rsidP="00CE11EF">
      <w:pPr>
        <w:spacing w:after="0" w:line="276" w:lineRule="auto"/>
        <w:rPr>
          <w:rFonts w:ascii="Georgia" w:hAnsi="Georgia"/>
          <w:sz w:val="32"/>
          <w:szCs w:val="32"/>
        </w:rPr>
      </w:pPr>
      <w:bookmarkStart w:id="4" w:name="_Hlk42972981"/>
      <w:r w:rsidRPr="00CE11EF">
        <w:rPr>
          <w:rFonts w:ascii="Georgia" w:hAnsi="Georgia"/>
          <w:sz w:val="32"/>
          <w:szCs w:val="32"/>
        </w:rPr>
        <w:tab/>
        <w:t>Short song will be sung by the cantor or singers.</w:t>
      </w:r>
    </w:p>
    <w:bookmarkEnd w:id="4"/>
    <w:p w:rsidR="00CE11EF" w:rsidRPr="00CE11EF" w:rsidRDefault="00CE11EF" w:rsidP="00CE11EF">
      <w:pPr>
        <w:spacing w:after="0" w:line="276" w:lineRule="auto"/>
        <w:rPr>
          <w:rFonts w:ascii="Georgia" w:hAnsi="Georgia"/>
          <w:b/>
          <w:bCs/>
          <w:sz w:val="28"/>
          <w:szCs w:val="28"/>
        </w:rPr>
      </w:pPr>
      <w:r w:rsidRPr="00CE11EF">
        <w:rPr>
          <w:rFonts w:ascii="Georgia" w:hAnsi="Georgia"/>
          <w:b/>
          <w:bCs/>
          <w:sz w:val="28"/>
          <w:szCs w:val="28"/>
        </w:rPr>
        <w:tab/>
      </w:r>
      <w:r w:rsidRPr="00CE11EF">
        <w:rPr>
          <w:rFonts w:ascii="Georgia" w:hAnsi="Georgia"/>
          <w:b/>
          <w:bCs/>
          <w:sz w:val="28"/>
          <w:szCs w:val="28"/>
        </w:rPr>
        <w:tab/>
      </w:r>
      <w:r w:rsidRPr="00CE11EF">
        <w:rPr>
          <w:rFonts w:ascii="Georgia" w:hAnsi="Georgia"/>
          <w:b/>
          <w:bCs/>
          <w:sz w:val="28"/>
          <w:szCs w:val="28"/>
        </w:rPr>
        <w:tab/>
      </w:r>
      <w:r w:rsidRPr="00CE11EF">
        <w:rPr>
          <w:rFonts w:ascii="Georgia" w:hAnsi="Georgia"/>
          <w:b/>
          <w:bCs/>
          <w:sz w:val="28"/>
          <w:szCs w:val="28"/>
        </w:rPr>
        <w:tab/>
      </w:r>
      <w:r w:rsidRPr="00CE11EF">
        <w:rPr>
          <w:rFonts w:ascii="Georgia" w:hAnsi="Georgia"/>
          <w:b/>
          <w:bCs/>
          <w:sz w:val="28"/>
          <w:szCs w:val="28"/>
        </w:rPr>
        <w:tab/>
        <w:t xml:space="preserve">                                     “Only This I Want”</w:t>
      </w:r>
    </w:p>
    <w:p w:rsidR="00CE11EF" w:rsidRPr="00CE11EF" w:rsidRDefault="00CE11EF" w:rsidP="00CE11EF">
      <w:pPr>
        <w:spacing w:after="0"/>
        <w:jc w:val="right"/>
        <w:rPr>
          <w:rFonts w:ascii="Georgia" w:hAnsi="Georgia"/>
          <w:bCs/>
          <w:i/>
          <w:sz w:val="28"/>
          <w:szCs w:val="28"/>
        </w:rPr>
      </w:pPr>
      <w:r w:rsidRPr="00CE11EF">
        <w:rPr>
          <w:rFonts w:ascii="Georgia" w:hAnsi="Georgia"/>
          <w:bCs/>
          <w:i/>
          <w:sz w:val="28"/>
          <w:szCs w:val="28"/>
        </w:rPr>
        <w:t>Dan Schutte</w:t>
      </w:r>
    </w:p>
    <w:p w:rsidR="00CE11EF" w:rsidRPr="00CE11EF" w:rsidRDefault="00CE11EF" w:rsidP="00CE11EF">
      <w:pPr>
        <w:spacing w:after="0" w:line="240" w:lineRule="auto"/>
        <w:jc w:val="right"/>
        <w:rPr>
          <w:rFonts w:ascii="Georgia" w:eastAsia="Times New Roman" w:hAnsi="Georgia" w:cs="Times New Roman"/>
          <w:sz w:val="18"/>
          <w:szCs w:val="18"/>
        </w:rPr>
      </w:pPr>
      <w:r w:rsidRPr="00CE11EF">
        <w:rPr>
          <w:rFonts w:ascii="Georgia" w:eastAsia="Times New Roman" w:hAnsi="Georgia" w:cs="Times New Roman"/>
          <w:sz w:val="18"/>
          <w:szCs w:val="18"/>
        </w:rPr>
        <w:t>Text based on Philippians 3: 7 – 17, 2: 15, 18. Text and Music © 1981, Daniel Schutte. Published by OCP.</w:t>
      </w:r>
    </w:p>
    <w:p w:rsidR="00CE11EF" w:rsidRPr="00CE11EF" w:rsidRDefault="00CE11EF" w:rsidP="00CE11EF">
      <w:pPr>
        <w:spacing w:after="0" w:line="240" w:lineRule="auto"/>
        <w:jc w:val="right"/>
        <w:rPr>
          <w:rFonts w:ascii="Georgia" w:hAnsi="Georgia"/>
          <w:b/>
          <w:bCs/>
          <w:sz w:val="36"/>
          <w:szCs w:val="36"/>
        </w:rPr>
      </w:pPr>
      <w:r w:rsidRPr="00CE11EF">
        <w:rPr>
          <w:rFonts w:ascii="Georgia" w:eastAsia="Times New Roman" w:hAnsi="Georgia" w:cs="Times New Roman"/>
          <w:sz w:val="18"/>
          <w:szCs w:val="18"/>
        </w:rPr>
        <w:t xml:space="preserve"> All rights reserved. Used with permission. Reprinted under OneLicense.net #A-727260. </w:t>
      </w:r>
      <w:r w:rsidRPr="00CE11EF">
        <w:rPr>
          <w:rFonts w:ascii="Georgia" w:hAnsi="Georgia"/>
          <w:b/>
          <w:bCs/>
          <w:sz w:val="36"/>
          <w:szCs w:val="36"/>
        </w:rPr>
        <w:t xml:space="preserve">  </w:t>
      </w:r>
    </w:p>
    <w:p w:rsidR="00CE11EF" w:rsidRPr="00CE11EF" w:rsidRDefault="00CE11EF" w:rsidP="00CE11EF">
      <w:pPr>
        <w:spacing w:after="0" w:line="240" w:lineRule="auto"/>
        <w:jc w:val="right"/>
        <w:rPr>
          <w:rFonts w:ascii="Georgia" w:hAnsi="Georgia"/>
          <w:b/>
          <w:bCs/>
          <w:sz w:val="36"/>
          <w:szCs w:val="36"/>
        </w:rPr>
      </w:pPr>
      <w:r w:rsidRPr="00CE11EF">
        <w:rPr>
          <w:noProof/>
        </w:rPr>
        <w:drawing>
          <wp:inline distT="0" distB="0" distL="0" distR="0" wp14:anchorId="4AE5F7B0" wp14:editId="735C021C">
            <wp:extent cx="6203068" cy="3165231"/>
            <wp:effectExtent l="0" t="0" r="7620" b="0"/>
            <wp:docPr id="8" name="Picture 8" descr="C:\Users\pcampbell\AppData\Local\Temp\BB-091_EA00191_100704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pbell\AppData\Local\Temp\BB-091_EA00191_100704_400_01_01.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28" b="6546"/>
                    <a:stretch/>
                  </pic:blipFill>
                  <pic:spPr bwMode="auto">
                    <a:xfrm>
                      <a:off x="0" y="0"/>
                      <a:ext cx="6217920" cy="3172809"/>
                    </a:xfrm>
                    <a:prstGeom prst="rect">
                      <a:avLst/>
                    </a:prstGeom>
                    <a:noFill/>
                    <a:ln>
                      <a:noFill/>
                    </a:ln>
                    <a:extLst>
                      <a:ext uri="{53640926-AAD7-44D8-BBD7-CCE9431645EC}">
                        <a14:shadowObscured xmlns:a14="http://schemas.microsoft.com/office/drawing/2010/main"/>
                      </a:ext>
                    </a:extLst>
                  </pic:spPr>
                </pic:pic>
              </a:graphicData>
            </a:graphic>
          </wp:inline>
        </w:drawing>
      </w:r>
    </w:p>
    <w:p w:rsidR="00B659D2" w:rsidRDefault="00B659D2" w:rsidP="00B659D2">
      <w:pPr>
        <w:spacing w:after="0"/>
        <w:rPr>
          <w:rFonts w:ascii="Georgia" w:hAnsi="Georgia"/>
          <w:b/>
          <w:bCs/>
          <w:sz w:val="36"/>
          <w:szCs w:val="36"/>
        </w:rPr>
      </w:pPr>
      <w:r>
        <w:rPr>
          <w:rFonts w:ascii="Georgia" w:hAnsi="Georgia"/>
          <w:b/>
          <w:bCs/>
          <w:sz w:val="36"/>
          <w:szCs w:val="36"/>
        </w:rPr>
        <w:lastRenderedPageBreak/>
        <w:t>Eucharistic Prayer</w:t>
      </w:r>
    </w:p>
    <w:p w:rsidR="00B659D2" w:rsidRPr="00B659D2" w:rsidRDefault="00B659D2" w:rsidP="00B659D2">
      <w:pPr>
        <w:spacing w:after="0"/>
        <w:rPr>
          <w:rFonts w:ascii="Georgia" w:hAnsi="Georgia"/>
          <w:b/>
          <w:bCs/>
          <w:sz w:val="16"/>
          <w:szCs w:val="16"/>
        </w:rPr>
      </w:pPr>
    </w:p>
    <w:p w:rsidR="00B659D2" w:rsidRDefault="00B659D2" w:rsidP="00B659D2">
      <w:pPr>
        <w:spacing w:after="0"/>
        <w:jc w:val="center"/>
        <w:rPr>
          <w:rFonts w:ascii="Georgia" w:hAnsi="Georgia"/>
          <w:b/>
          <w:bCs/>
          <w:sz w:val="28"/>
          <w:szCs w:val="28"/>
        </w:rPr>
      </w:pPr>
      <w:r w:rsidRPr="00B659D2">
        <w:rPr>
          <w:rFonts w:ascii="Georgia" w:hAnsi="Georgia"/>
          <w:b/>
          <w:bCs/>
          <w:sz w:val="28"/>
          <w:szCs w:val="28"/>
        </w:rPr>
        <w:t>NOTE THAT OUR ACCLAMATIONS</w:t>
      </w:r>
      <w:r w:rsidR="008435D5">
        <w:rPr>
          <w:rFonts w:ascii="Georgia" w:hAnsi="Georgia"/>
          <w:b/>
          <w:bCs/>
          <w:sz w:val="28"/>
          <w:szCs w:val="28"/>
        </w:rPr>
        <w:t xml:space="preserve"> </w:t>
      </w:r>
      <w:r w:rsidRPr="00B659D2">
        <w:rPr>
          <w:rFonts w:ascii="Georgia" w:hAnsi="Georgia"/>
          <w:b/>
          <w:bCs/>
          <w:sz w:val="28"/>
          <w:szCs w:val="28"/>
        </w:rPr>
        <w:t>WILL NOW BE SUNG BY THE CANTOR</w:t>
      </w:r>
      <w:r w:rsidR="008435D5">
        <w:rPr>
          <w:rFonts w:ascii="Georgia" w:hAnsi="Georgia"/>
          <w:b/>
          <w:bCs/>
          <w:sz w:val="28"/>
          <w:szCs w:val="28"/>
        </w:rPr>
        <w:t xml:space="preserve"> </w:t>
      </w:r>
      <w:r w:rsidRPr="00B659D2">
        <w:rPr>
          <w:rFonts w:ascii="Georgia" w:hAnsi="Georgia"/>
          <w:b/>
          <w:bCs/>
          <w:sz w:val="28"/>
          <w:szCs w:val="28"/>
        </w:rPr>
        <w:t>OR SMALL GROUP OF SINGERS</w:t>
      </w:r>
    </w:p>
    <w:p w:rsidR="00610F3C" w:rsidRPr="00B659D2" w:rsidRDefault="00610F3C" w:rsidP="00B659D2">
      <w:pPr>
        <w:spacing w:after="0"/>
        <w:jc w:val="center"/>
        <w:rPr>
          <w:rFonts w:ascii="Georgia" w:hAnsi="Georgia"/>
          <w:b/>
          <w:bCs/>
          <w:sz w:val="28"/>
          <w:szCs w:val="28"/>
        </w:rPr>
      </w:pPr>
      <w:r>
        <w:rPr>
          <w:rFonts w:ascii="Georgia" w:hAnsi="Georgia"/>
          <w:b/>
          <w:bCs/>
          <w:sz w:val="28"/>
          <w:szCs w:val="28"/>
        </w:rPr>
        <w:t xml:space="preserve">(At </w:t>
      </w:r>
      <w:r w:rsidR="00CE11EF">
        <w:rPr>
          <w:rFonts w:ascii="Georgia" w:hAnsi="Georgia"/>
          <w:b/>
          <w:bCs/>
          <w:sz w:val="28"/>
          <w:szCs w:val="28"/>
        </w:rPr>
        <w:t xml:space="preserve">HOME or at </w:t>
      </w:r>
      <w:r>
        <w:rPr>
          <w:rFonts w:ascii="Georgia" w:hAnsi="Georgia"/>
          <w:b/>
          <w:bCs/>
          <w:sz w:val="28"/>
          <w:szCs w:val="28"/>
        </w:rPr>
        <w:t>OUTDOOR Mass, all are encouraged to sing!)</w:t>
      </w:r>
    </w:p>
    <w:p w:rsidR="00B659D2" w:rsidRPr="008435D5" w:rsidRDefault="00B659D2" w:rsidP="00B659D2">
      <w:pPr>
        <w:spacing w:after="0"/>
        <w:jc w:val="center"/>
        <w:rPr>
          <w:rFonts w:ascii="Georgia" w:hAnsi="Georgia"/>
          <w:b/>
          <w:bCs/>
          <w:sz w:val="16"/>
          <w:szCs w:val="16"/>
        </w:rPr>
      </w:pPr>
    </w:p>
    <w:p w:rsidR="00B659D2" w:rsidRDefault="00B659D2" w:rsidP="00B659D2">
      <w:pPr>
        <w:spacing w:after="0"/>
        <w:jc w:val="right"/>
        <w:rPr>
          <w:rFonts w:ascii="Georgia" w:hAnsi="Georgia"/>
          <w:b/>
          <w:bCs/>
          <w:sz w:val="28"/>
          <w:szCs w:val="28"/>
        </w:rPr>
      </w:pPr>
      <w:r>
        <w:rPr>
          <w:rFonts w:ascii="Georgia" w:hAnsi="Georgia"/>
          <w:b/>
          <w:bCs/>
          <w:sz w:val="28"/>
          <w:szCs w:val="28"/>
        </w:rPr>
        <w:t xml:space="preserve">Acclamations from </w:t>
      </w:r>
      <w:r w:rsidRPr="00A66B8C">
        <w:rPr>
          <w:rFonts w:ascii="Georgia" w:hAnsi="Georgia"/>
          <w:b/>
          <w:bCs/>
          <w:sz w:val="28"/>
          <w:szCs w:val="28"/>
        </w:rPr>
        <w:t>MASS OF RENEWAL</w:t>
      </w:r>
    </w:p>
    <w:p w:rsidR="00B659D2" w:rsidRDefault="00B659D2" w:rsidP="00B659D2">
      <w:pPr>
        <w:spacing w:after="0"/>
        <w:jc w:val="right"/>
        <w:rPr>
          <w:rFonts w:ascii="Georgia" w:hAnsi="Georgia"/>
          <w:bCs/>
          <w:i/>
          <w:sz w:val="28"/>
          <w:szCs w:val="28"/>
        </w:rPr>
      </w:pPr>
      <w:r>
        <w:rPr>
          <w:rFonts w:ascii="Georgia" w:hAnsi="Georgia"/>
          <w:bCs/>
          <w:i/>
          <w:sz w:val="28"/>
          <w:szCs w:val="28"/>
        </w:rPr>
        <w:t>Curtis Stephen</w:t>
      </w:r>
    </w:p>
    <w:p w:rsidR="00B659D2" w:rsidRPr="008435D5" w:rsidRDefault="00B659D2" w:rsidP="00B659D2">
      <w:pPr>
        <w:spacing w:after="0" w:line="240" w:lineRule="auto"/>
        <w:jc w:val="right"/>
        <w:rPr>
          <w:rFonts w:ascii="Georgia" w:eastAsia="Times New Roman" w:hAnsi="Georgia" w:cs="Times New Roman"/>
          <w:sz w:val="16"/>
          <w:szCs w:val="16"/>
        </w:rPr>
      </w:pPr>
      <w:r w:rsidRPr="008435D5">
        <w:rPr>
          <w:rFonts w:ascii="Georgia" w:eastAsia="Times New Roman" w:hAnsi="Georgia" w:cs="Times New Roman"/>
          <w:sz w:val="16"/>
          <w:szCs w:val="16"/>
        </w:rPr>
        <w:t>Text ©2010 ICEL. All rights reserved. Used with permission.</w:t>
      </w:r>
    </w:p>
    <w:p w:rsidR="00B659D2" w:rsidRPr="008435D5" w:rsidRDefault="00B659D2" w:rsidP="00B659D2">
      <w:pPr>
        <w:spacing w:after="0" w:line="240" w:lineRule="auto"/>
        <w:jc w:val="right"/>
        <w:rPr>
          <w:rFonts w:ascii="Georgia" w:eastAsia="Times New Roman" w:hAnsi="Georgia" w:cs="Times New Roman"/>
          <w:sz w:val="16"/>
          <w:szCs w:val="16"/>
        </w:rPr>
      </w:pPr>
      <w:r w:rsidRPr="008435D5">
        <w:rPr>
          <w:rFonts w:ascii="Georgia" w:eastAsia="Times New Roman" w:hAnsi="Georgia" w:cs="Times New Roman"/>
          <w:sz w:val="16"/>
          <w:szCs w:val="16"/>
        </w:rPr>
        <w:t>Music © 2009, Curtis Stephan. Published by OCP. All rights reserved.</w:t>
      </w:r>
    </w:p>
    <w:p w:rsidR="00B659D2" w:rsidRPr="008435D5" w:rsidRDefault="00B659D2" w:rsidP="00B659D2">
      <w:pPr>
        <w:spacing w:after="0" w:line="240" w:lineRule="auto"/>
        <w:jc w:val="right"/>
        <w:rPr>
          <w:rFonts w:ascii="Georgia" w:eastAsia="Times New Roman" w:hAnsi="Georgia" w:cs="Times New Roman"/>
          <w:sz w:val="16"/>
          <w:szCs w:val="16"/>
        </w:rPr>
      </w:pPr>
      <w:r w:rsidRPr="008435D5">
        <w:rPr>
          <w:rFonts w:ascii="Georgia" w:eastAsia="Times New Roman" w:hAnsi="Georgia" w:cs="Times New Roman"/>
          <w:sz w:val="16"/>
          <w:szCs w:val="16"/>
        </w:rPr>
        <w:t xml:space="preserve">Reprinted under OneLicense.net #A-727260. </w:t>
      </w:r>
    </w:p>
    <w:p w:rsidR="00B659D2" w:rsidRPr="00981DC7" w:rsidRDefault="00B659D2" w:rsidP="00B659D2">
      <w:pPr>
        <w:spacing w:after="0"/>
        <w:rPr>
          <w:rFonts w:ascii="Georgia" w:hAnsi="Georgia"/>
          <w:bCs/>
          <w:sz w:val="28"/>
          <w:szCs w:val="28"/>
        </w:rPr>
      </w:pPr>
      <w:r>
        <w:rPr>
          <w:rFonts w:ascii="Georgia" w:hAnsi="Georgia"/>
          <w:bCs/>
          <w:sz w:val="28"/>
          <w:szCs w:val="28"/>
        </w:rPr>
        <w:t>“Holy, Holy”</w:t>
      </w:r>
    </w:p>
    <w:p w:rsidR="00B659D2" w:rsidRDefault="00B659D2" w:rsidP="00B659D2">
      <w:pPr>
        <w:spacing w:after="0"/>
        <w:rPr>
          <w:rFonts w:ascii="Georgia" w:hAnsi="Georgia"/>
          <w:b/>
          <w:bCs/>
          <w:sz w:val="36"/>
          <w:szCs w:val="36"/>
          <w:u w:val="single"/>
        </w:rPr>
      </w:pPr>
      <w:r>
        <w:rPr>
          <w:noProof/>
        </w:rPr>
        <w:drawing>
          <wp:inline distT="0" distB="0" distL="0" distR="0" wp14:anchorId="2BC9F0F2" wp14:editId="7D2D48A8">
            <wp:extent cx="5750169" cy="2162908"/>
            <wp:effectExtent l="0" t="0" r="3175" b="8890"/>
            <wp:docPr id="9" name="Picture 9" descr="C:\Users\pcampbell\AppData\Local\Temp\30102300_EA06366_32416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pbell\AppData\Local\Temp\30102300_EA06366_32416_400_01_01.g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805" b="11169"/>
                    <a:stretch/>
                  </pic:blipFill>
                  <pic:spPr bwMode="auto">
                    <a:xfrm>
                      <a:off x="0" y="0"/>
                      <a:ext cx="5750169" cy="2162908"/>
                    </a:xfrm>
                    <a:prstGeom prst="rect">
                      <a:avLst/>
                    </a:prstGeom>
                    <a:noFill/>
                    <a:ln>
                      <a:noFill/>
                    </a:ln>
                    <a:extLst>
                      <a:ext uri="{53640926-AAD7-44D8-BBD7-CCE9431645EC}">
                        <a14:shadowObscured xmlns:a14="http://schemas.microsoft.com/office/drawing/2010/main"/>
                      </a:ext>
                    </a:extLst>
                  </pic:spPr>
                </pic:pic>
              </a:graphicData>
            </a:graphic>
          </wp:inline>
        </w:drawing>
      </w:r>
    </w:p>
    <w:p w:rsidR="00B659D2" w:rsidRPr="00453630" w:rsidRDefault="00B659D2" w:rsidP="00B659D2">
      <w:pPr>
        <w:spacing w:after="0"/>
        <w:rPr>
          <w:rFonts w:ascii="Georgia" w:hAnsi="Georgia"/>
          <w:bCs/>
          <w:sz w:val="16"/>
          <w:szCs w:val="16"/>
        </w:rPr>
      </w:pPr>
    </w:p>
    <w:p w:rsidR="00B659D2" w:rsidRPr="00981DC7" w:rsidRDefault="00B659D2" w:rsidP="00B659D2">
      <w:pPr>
        <w:spacing w:after="0"/>
        <w:rPr>
          <w:rFonts w:ascii="Georgia" w:hAnsi="Georgia"/>
          <w:bCs/>
          <w:sz w:val="28"/>
          <w:szCs w:val="28"/>
        </w:rPr>
      </w:pPr>
      <w:r>
        <w:rPr>
          <w:rFonts w:ascii="Georgia" w:hAnsi="Georgia"/>
          <w:bCs/>
          <w:sz w:val="28"/>
          <w:szCs w:val="28"/>
        </w:rPr>
        <w:t>“Memorial Acclamation”</w:t>
      </w:r>
    </w:p>
    <w:p w:rsidR="00B659D2" w:rsidRDefault="00B659D2" w:rsidP="00B659D2">
      <w:pPr>
        <w:spacing w:after="0"/>
        <w:rPr>
          <w:rFonts w:ascii="Georgia" w:hAnsi="Georgia"/>
          <w:b/>
          <w:bCs/>
          <w:sz w:val="36"/>
          <w:szCs w:val="36"/>
          <w:u w:val="single"/>
        </w:rPr>
      </w:pPr>
      <w:r>
        <w:rPr>
          <w:noProof/>
        </w:rPr>
        <w:drawing>
          <wp:inline distT="0" distB="0" distL="0" distR="0" wp14:anchorId="4D493F94" wp14:editId="0E18F5FF">
            <wp:extent cx="5943600" cy="1063869"/>
            <wp:effectExtent l="0" t="0" r="0" b="3175"/>
            <wp:docPr id="10" name="Picture 10" descr="C:\Users\pcampbell\AppData\Local\Temp\30102300_EA06367_35353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mpbell\AppData\Local\Temp\30102300_EA06367_35353_400_01_01.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751" b="18333"/>
                    <a:stretch/>
                  </pic:blipFill>
                  <pic:spPr bwMode="auto">
                    <a:xfrm>
                      <a:off x="0" y="0"/>
                      <a:ext cx="5949748" cy="1064969"/>
                    </a:xfrm>
                    <a:prstGeom prst="rect">
                      <a:avLst/>
                    </a:prstGeom>
                    <a:noFill/>
                    <a:ln>
                      <a:noFill/>
                    </a:ln>
                    <a:extLst>
                      <a:ext uri="{53640926-AAD7-44D8-BBD7-CCE9431645EC}">
                        <a14:shadowObscured xmlns:a14="http://schemas.microsoft.com/office/drawing/2010/main"/>
                      </a:ext>
                    </a:extLst>
                  </pic:spPr>
                </pic:pic>
              </a:graphicData>
            </a:graphic>
          </wp:inline>
        </w:drawing>
      </w:r>
    </w:p>
    <w:p w:rsidR="00B659D2" w:rsidRDefault="00B659D2" w:rsidP="00B659D2">
      <w:pPr>
        <w:spacing w:after="0"/>
        <w:rPr>
          <w:rFonts w:ascii="Georgia" w:hAnsi="Georgia"/>
          <w:bCs/>
          <w:sz w:val="28"/>
          <w:szCs w:val="28"/>
        </w:rPr>
      </w:pPr>
    </w:p>
    <w:p w:rsidR="00B659D2" w:rsidRPr="00981DC7" w:rsidRDefault="00B659D2" w:rsidP="00B659D2">
      <w:pPr>
        <w:spacing w:after="0"/>
        <w:rPr>
          <w:rFonts w:ascii="Georgia" w:hAnsi="Georgia"/>
          <w:bCs/>
          <w:sz w:val="28"/>
          <w:szCs w:val="28"/>
        </w:rPr>
      </w:pPr>
      <w:r>
        <w:rPr>
          <w:rFonts w:ascii="Georgia" w:hAnsi="Georgia"/>
          <w:bCs/>
          <w:sz w:val="28"/>
          <w:szCs w:val="28"/>
        </w:rPr>
        <w:t>“Great Amen”</w:t>
      </w:r>
    </w:p>
    <w:p w:rsidR="00B659D2" w:rsidRPr="0071578A" w:rsidRDefault="00B659D2" w:rsidP="00B659D2">
      <w:pPr>
        <w:spacing w:after="0"/>
        <w:rPr>
          <w:rFonts w:ascii="Georgia" w:hAnsi="Georgia"/>
          <w:b/>
          <w:bCs/>
          <w:sz w:val="36"/>
          <w:szCs w:val="36"/>
          <w:u w:val="single"/>
        </w:rPr>
      </w:pPr>
      <w:r>
        <w:rPr>
          <w:noProof/>
        </w:rPr>
        <w:drawing>
          <wp:inline distT="0" distB="0" distL="0" distR="0" wp14:anchorId="6EA1FA52" wp14:editId="570D0EF4">
            <wp:extent cx="5976699" cy="615462"/>
            <wp:effectExtent l="0" t="0" r="5080" b="0"/>
            <wp:docPr id="11" name="Picture 11" descr="C:\Users\pcampbell\AppData\Local\Temp\30102300_EA06370_42915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mpbell\AppData\Local\Temp\30102300_EA06370_42915_400_01_01.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521" b="18379"/>
                    <a:stretch/>
                  </pic:blipFill>
                  <pic:spPr bwMode="auto">
                    <a:xfrm>
                      <a:off x="0" y="0"/>
                      <a:ext cx="5984167" cy="616231"/>
                    </a:xfrm>
                    <a:prstGeom prst="rect">
                      <a:avLst/>
                    </a:prstGeom>
                    <a:noFill/>
                    <a:ln>
                      <a:noFill/>
                    </a:ln>
                    <a:extLst>
                      <a:ext uri="{53640926-AAD7-44D8-BBD7-CCE9431645EC}">
                        <a14:shadowObscured xmlns:a14="http://schemas.microsoft.com/office/drawing/2010/main"/>
                      </a:ext>
                    </a:extLst>
                  </pic:spPr>
                </pic:pic>
              </a:graphicData>
            </a:graphic>
          </wp:inline>
        </w:drawing>
      </w:r>
    </w:p>
    <w:p w:rsidR="00B659D2" w:rsidRPr="008435D5" w:rsidRDefault="00B659D2" w:rsidP="00B659D2">
      <w:pPr>
        <w:spacing w:after="0"/>
        <w:rPr>
          <w:rFonts w:ascii="Georgia" w:hAnsi="Georgia"/>
          <w:b/>
          <w:bCs/>
          <w:sz w:val="32"/>
          <w:szCs w:val="32"/>
        </w:rPr>
      </w:pPr>
      <w:r w:rsidRPr="008435D5">
        <w:rPr>
          <w:rFonts w:ascii="Georgia" w:hAnsi="Georgia"/>
          <w:b/>
          <w:bCs/>
          <w:sz w:val="32"/>
          <w:szCs w:val="32"/>
        </w:rPr>
        <w:lastRenderedPageBreak/>
        <w:t>Communion Rite</w:t>
      </w:r>
    </w:p>
    <w:p w:rsidR="00B659D2" w:rsidRPr="008435D5" w:rsidRDefault="00B659D2" w:rsidP="00B659D2">
      <w:pPr>
        <w:spacing w:after="0"/>
        <w:rPr>
          <w:rFonts w:ascii="Georgia" w:hAnsi="Georgia"/>
          <w:b/>
          <w:bCs/>
          <w:sz w:val="16"/>
          <w:szCs w:val="16"/>
        </w:rPr>
      </w:pPr>
      <w:r>
        <w:rPr>
          <w:rFonts w:ascii="Georgia" w:hAnsi="Georgia"/>
          <w:b/>
          <w:bCs/>
          <w:sz w:val="36"/>
          <w:szCs w:val="36"/>
        </w:rPr>
        <w:tab/>
      </w:r>
    </w:p>
    <w:p w:rsidR="00B659D2" w:rsidRPr="008435D5" w:rsidRDefault="00B659D2" w:rsidP="00B659D2">
      <w:pPr>
        <w:spacing w:after="0"/>
        <w:rPr>
          <w:rFonts w:ascii="Georgia" w:hAnsi="Georgia"/>
          <w:b/>
          <w:bCs/>
          <w:sz w:val="32"/>
          <w:szCs w:val="32"/>
        </w:rPr>
      </w:pPr>
      <w:r w:rsidRPr="008435D5">
        <w:rPr>
          <w:rFonts w:ascii="Georgia" w:hAnsi="Georgia"/>
          <w:b/>
          <w:bCs/>
          <w:sz w:val="32"/>
          <w:szCs w:val="32"/>
        </w:rPr>
        <w:t>The Lord’s Prayer</w:t>
      </w:r>
    </w:p>
    <w:p w:rsidR="00B659D2" w:rsidRPr="00FA09E9" w:rsidRDefault="00B659D2" w:rsidP="00B659D2">
      <w:pPr>
        <w:spacing w:after="0"/>
        <w:rPr>
          <w:rFonts w:ascii="Georgia" w:hAnsi="Georgia"/>
          <w:b/>
          <w:bCs/>
          <w:sz w:val="16"/>
          <w:szCs w:val="16"/>
          <w:u w:val="single"/>
        </w:rPr>
      </w:pPr>
    </w:p>
    <w:p w:rsidR="00B659D2" w:rsidRDefault="00B659D2" w:rsidP="00B659D2">
      <w:pPr>
        <w:spacing w:after="0"/>
        <w:jc w:val="center"/>
        <w:rPr>
          <w:rFonts w:ascii="Georgia" w:hAnsi="Georgia"/>
          <w:b/>
          <w:bCs/>
          <w:sz w:val="36"/>
          <w:szCs w:val="36"/>
        </w:rPr>
      </w:pPr>
      <w:r>
        <w:rPr>
          <w:rFonts w:ascii="Georgia" w:hAnsi="Georgia"/>
          <w:b/>
          <w:bCs/>
          <w:i/>
          <w:sz w:val="28"/>
          <w:szCs w:val="28"/>
        </w:rPr>
        <w:t>There will be no exchange of peace shared at public Mass</w:t>
      </w:r>
    </w:p>
    <w:p w:rsidR="00B659D2" w:rsidRPr="008435D5" w:rsidRDefault="00B659D2" w:rsidP="00B659D2">
      <w:pPr>
        <w:spacing w:after="0"/>
        <w:rPr>
          <w:rFonts w:ascii="Georgia" w:hAnsi="Georgia"/>
          <w:b/>
          <w:bCs/>
          <w:sz w:val="32"/>
          <w:szCs w:val="32"/>
        </w:rPr>
      </w:pPr>
      <w:r w:rsidRPr="008435D5">
        <w:rPr>
          <w:rFonts w:ascii="Georgia" w:hAnsi="Georgia"/>
          <w:b/>
          <w:bCs/>
          <w:sz w:val="32"/>
          <w:szCs w:val="32"/>
        </w:rPr>
        <w:t>Sign of Peace</w:t>
      </w:r>
    </w:p>
    <w:p w:rsidR="00B659D2" w:rsidRPr="00C16478" w:rsidRDefault="00B659D2" w:rsidP="00B659D2">
      <w:pPr>
        <w:spacing w:after="0"/>
        <w:ind w:firstLine="720"/>
        <w:rPr>
          <w:rFonts w:ascii="Georgia" w:hAnsi="Georgia"/>
          <w:b/>
          <w:bCs/>
          <w:sz w:val="28"/>
          <w:szCs w:val="28"/>
        </w:rPr>
      </w:pPr>
      <w:r>
        <w:rPr>
          <w:rFonts w:ascii="Georgia" w:hAnsi="Georgia"/>
          <w:b/>
          <w:bCs/>
          <w:sz w:val="28"/>
          <w:szCs w:val="28"/>
        </w:rPr>
        <w:t xml:space="preserve">Priest: </w:t>
      </w:r>
      <w:r>
        <w:rPr>
          <w:rFonts w:ascii="Georgia" w:hAnsi="Georgia"/>
          <w:b/>
          <w:bCs/>
          <w:sz w:val="28"/>
          <w:szCs w:val="28"/>
        </w:rPr>
        <w:tab/>
      </w:r>
      <w:r w:rsidRPr="00C16478">
        <w:rPr>
          <w:rFonts w:ascii="Georgia" w:hAnsi="Georgia"/>
          <w:b/>
          <w:bCs/>
          <w:sz w:val="28"/>
          <w:szCs w:val="28"/>
        </w:rPr>
        <w:t xml:space="preserve">The peace of the Lord be with you always. </w:t>
      </w:r>
    </w:p>
    <w:p w:rsidR="00B659D2" w:rsidRPr="00C16478" w:rsidRDefault="00B659D2" w:rsidP="00B659D2">
      <w:pPr>
        <w:spacing w:after="0"/>
        <w:rPr>
          <w:rFonts w:ascii="Georgia" w:hAnsi="Georgia"/>
          <w:sz w:val="28"/>
          <w:szCs w:val="28"/>
        </w:rPr>
      </w:pPr>
      <w:r w:rsidRPr="00C16478">
        <w:rPr>
          <w:rFonts w:ascii="Georgia" w:hAnsi="Georgia"/>
          <w:b/>
          <w:bCs/>
          <w:sz w:val="28"/>
          <w:szCs w:val="28"/>
        </w:rPr>
        <w:tab/>
      </w:r>
      <w:r>
        <w:rPr>
          <w:rFonts w:ascii="Georgia" w:hAnsi="Georgia"/>
          <w:sz w:val="28"/>
          <w:szCs w:val="28"/>
        </w:rPr>
        <w:t>All:</w:t>
      </w:r>
      <w:r>
        <w:rPr>
          <w:rFonts w:ascii="Georgia" w:hAnsi="Georgia"/>
          <w:sz w:val="28"/>
          <w:szCs w:val="28"/>
        </w:rPr>
        <w:tab/>
      </w:r>
      <w:r>
        <w:rPr>
          <w:rFonts w:ascii="Georgia" w:hAnsi="Georgia"/>
          <w:sz w:val="28"/>
          <w:szCs w:val="28"/>
        </w:rPr>
        <w:tab/>
        <w:t>A</w:t>
      </w:r>
      <w:r w:rsidRPr="00C16478">
        <w:rPr>
          <w:rFonts w:ascii="Georgia" w:hAnsi="Georgia"/>
          <w:sz w:val="28"/>
          <w:szCs w:val="28"/>
        </w:rPr>
        <w:t>nd with your spirit.</w:t>
      </w:r>
    </w:p>
    <w:p w:rsidR="00B659D2" w:rsidRPr="00CF72D4" w:rsidRDefault="00B659D2" w:rsidP="00B659D2">
      <w:pPr>
        <w:spacing w:after="0"/>
        <w:rPr>
          <w:rFonts w:ascii="Georgia" w:hAnsi="Georgia"/>
          <w:sz w:val="20"/>
          <w:szCs w:val="20"/>
        </w:rPr>
      </w:pPr>
    </w:p>
    <w:p w:rsidR="008435D5" w:rsidRPr="008435D5" w:rsidRDefault="00B659D2" w:rsidP="00B659D2">
      <w:pPr>
        <w:spacing w:after="0"/>
        <w:rPr>
          <w:rFonts w:ascii="Georgia" w:hAnsi="Georgia"/>
          <w:b/>
          <w:bCs/>
          <w:sz w:val="32"/>
          <w:szCs w:val="32"/>
        </w:rPr>
      </w:pPr>
      <w:r w:rsidRPr="008435D5">
        <w:rPr>
          <w:rFonts w:ascii="Georgia" w:hAnsi="Georgia"/>
          <w:b/>
          <w:bCs/>
          <w:sz w:val="32"/>
          <w:szCs w:val="32"/>
        </w:rPr>
        <w:t xml:space="preserve">The Lamb of God </w:t>
      </w:r>
    </w:p>
    <w:p w:rsidR="00B659D2" w:rsidRDefault="00B659D2" w:rsidP="008435D5">
      <w:pPr>
        <w:spacing w:after="0"/>
        <w:jc w:val="right"/>
        <w:rPr>
          <w:rFonts w:ascii="Georgia" w:hAnsi="Georgia"/>
          <w:b/>
          <w:bCs/>
          <w:sz w:val="28"/>
          <w:szCs w:val="28"/>
        </w:rPr>
      </w:pPr>
      <w:r>
        <w:rPr>
          <w:rFonts w:ascii="Georgia" w:hAnsi="Georgia"/>
          <w:b/>
          <w:bCs/>
          <w:sz w:val="28"/>
          <w:szCs w:val="28"/>
        </w:rPr>
        <w:t xml:space="preserve">“Lamb of God” from </w:t>
      </w:r>
      <w:r w:rsidRPr="00A66B8C">
        <w:rPr>
          <w:rFonts w:ascii="Georgia" w:hAnsi="Georgia"/>
          <w:b/>
          <w:bCs/>
          <w:sz w:val="28"/>
          <w:szCs w:val="28"/>
        </w:rPr>
        <w:t>MASS OF RENEWAL</w:t>
      </w:r>
    </w:p>
    <w:p w:rsidR="00B659D2" w:rsidRDefault="00B659D2" w:rsidP="00B659D2">
      <w:pPr>
        <w:spacing w:after="0"/>
        <w:jc w:val="right"/>
        <w:rPr>
          <w:rFonts w:ascii="Georgia" w:hAnsi="Georgia"/>
          <w:bCs/>
          <w:i/>
          <w:sz w:val="28"/>
          <w:szCs w:val="28"/>
        </w:rPr>
      </w:pPr>
      <w:r>
        <w:rPr>
          <w:rFonts w:ascii="Georgia" w:hAnsi="Georgia"/>
          <w:bCs/>
          <w:i/>
          <w:sz w:val="28"/>
          <w:szCs w:val="28"/>
        </w:rPr>
        <w:t>Curtis Stephen</w:t>
      </w:r>
    </w:p>
    <w:p w:rsidR="00B659D2" w:rsidRDefault="00B659D2" w:rsidP="00B659D2">
      <w:pPr>
        <w:spacing w:after="0" w:line="240" w:lineRule="auto"/>
        <w:jc w:val="right"/>
        <w:rPr>
          <w:rFonts w:ascii="Georgia" w:eastAsia="Times New Roman" w:hAnsi="Georgia" w:cs="Times New Roman"/>
          <w:sz w:val="18"/>
          <w:szCs w:val="18"/>
        </w:rPr>
      </w:pPr>
      <w:r>
        <w:rPr>
          <w:rFonts w:ascii="Georgia" w:eastAsia="Times New Roman" w:hAnsi="Georgia" w:cs="Times New Roman"/>
          <w:sz w:val="18"/>
          <w:szCs w:val="18"/>
        </w:rPr>
        <w:t>Text ©2010 ICEL. All rights reserved. Used with permission.</w:t>
      </w:r>
    </w:p>
    <w:p w:rsidR="00B659D2" w:rsidRDefault="00B659D2" w:rsidP="00B659D2">
      <w:pPr>
        <w:spacing w:after="0" w:line="240" w:lineRule="auto"/>
        <w:jc w:val="right"/>
        <w:rPr>
          <w:rFonts w:ascii="Georgia" w:eastAsia="Times New Roman" w:hAnsi="Georgia" w:cs="Times New Roman"/>
          <w:sz w:val="18"/>
          <w:szCs w:val="18"/>
        </w:rPr>
      </w:pPr>
      <w:r w:rsidRPr="00A66B8C">
        <w:rPr>
          <w:rFonts w:ascii="Georgia" w:eastAsia="Times New Roman" w:hAnsi="Georgia" w:cs="Times New Roman"/>
          <w:sz w:val="18"/>
          <w:szCs w:val="18"/>
        </w:rPr>
        <w:t>Music © 2009, Curtis Stephan. Published by OCP. All rights reserved.</w:t>
      </w:r>
    </w:p>
    <w:p w:rsidR="00B659D2" w:rsidRPr="00A66B8C" w:rsidRDefault="00B659D2" w:rsidP="00B659D2">
      <w:pPr>
        <w:spacing w:after="0" w:line="240" w:lineRule="auto"/>
        <w:jc w:val="right"/>
        <w:rPr>
          <w:rFonts w:ascii="Georgia" w:eastAsia="Times New Roman" w:hAnsi="Georgia" w:cs="Times New Roman"/>
          <w:sz w:val="18"/>
          <w:szCs w:val="18"/>
        </w:rPr>
      </w:pPr>
      <w:r>
        <w:rPr>
          <w:rFonts w:ascii="Georgia" w:eastAsia="Times New Roman" w:hAnsi="Georgia" w:cs="Times New Roman"/>
          <w:sz w:val="18"/>
          <w:szCs w:val="18"/>
        </w:rPr>
        <w:t xml:space="preserve">Reprinted under OneLicense.net #A-727260. </w:t>
      </w:r>
    </w:p>
    <w:p w:rsidR="00B659D2" w:rsidRPr="002E3F94" w:rsidRDefault="00B659D2" w:rsidP="00B659D2">
      <w:pPr>
        <w:spacing w:after="0"/>
        <w:rPr>
          <w:rFonts w:ascii="Georgia" w:hAnsi="Georgia"/>
          <w:sz w:val="36"/>
          <w:szCs w:val="36"/>
        </w:rPr>
      </w:pPr>
      <w:r>
        <w:rPr>
          <w:noProof/>
        </w:rPr>
        <w:drawing>
          <wp:inline distT="0" distB="0" distL="0" distR="0" wp14:anchorId="2B038786" wp14:editId="4172F433">
            <wp:extent cx="5679831" cy="1310053"/>
            <wp:effectExtent l="0" t="0" r="0" b="4445"/>
            <wp:docPr id="22" name="Picture 22" descr="C:\Users\pcampbell\AppData\Local\Temp\30102300_EA06371_32457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mpbell\AppData\Local\Temp\30102300_EA06371_32457_400_01_01.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485" b="12060"/>
                    <a:stretch/>
                  </pic:blipFill>
                  <pic:spPr bwMode="auto">
                    <a:xfrm>
                      <a:off x="0" y="0"/>
                      <a:ext cx="5687147" cy="1311740"/>
                    </a:xfrm>
                    <a:prstGeom prst="rect">
                      <a:avLst/>
                    </a:prstGeom>
                    <a:noFill/>
                    <a:ln>
                      <a:noFill/>
                    </a:ln>
                    <a:extLst>
                      <a:ext uri="{53640926-AAD7-44D8-BBD7-CCE9431645EC}">
                        <a14:shadowObscured xmlns:a14="http://schemas.microsoft.com/office/drawing/2010/main"/>
                      </a:ext>
                    </a:extLst>
                  </pic:spPr>
                </pic:pic>
              </a:graphicData>
            </a:graphic>
          </wp:inline>
        </w:drawing>
      </w:r>
    </w:p>
    <w:p w:rsidR="00CF72D4" w:rsidRDefault="00B659D2" w:rsidP="00CF72D4">
      <w:pPr>
        <w:spacing w:after="0"/>
        <w:jc w:val="center"/>
        <w:rPr>
          <w:rFonts w:ascii="Georgia" w:hAnsi="Georgia"/>
          <w:b/>
          <w:bCs/>
          <w:i/>
          <w:sz w:val="28"/>
          <w:szCs w:val="28"/>
        </w:rPr>
      </w:pPr>
      <w:r>
        <w:rPr>
          <w:rFonts w:ascii="Georgia" w:hAnsi="Georgia"/>
          <w:b/>
          <w:bCs/>
          <w:i/>
          <w:sz w:val="28"/>
          <w:szCs w:val="28"/>
        </w:rPr>
        <w:t>Before the priest receives Communion,</w:t>
      </w:r>
    </w:p>
    <w:p w:rsidR="00CF72D4" w:rsidRDefault="00CF72D4" w:rsidP="00CF72D4">
      <w:pPr>
        <w:spacing w:after="0"/>
        <w:jc w:val="center"/>
        <w:rPr>
          <w:rFonts w:ascii="Georgia" w:hAnsi="Georgia"/>
          <w:b/>
          <w:bCs/>
          <w:i/>
          <w:sz w:val="28"/>
          <w:szCs w:val="28"/>
        </w:rPr>
      </w:pPr>
      <w:r>
        <w:rPr>
          <w:rFonts w:ascii="Georgia" w:hAnsi="Georgia"/>
          <w:b/>
          <w:bCs/>
          <w:i/>
          <w:sz w:val="28"/>
          <w:szCs w:val="28"/>
        </w:rPr>
        <w:t>two announcements will be made</w:t>
      </w:r>
    </w:p>
    <w:p w:rsidR="00CF72D4" w:rsidRDefault="00CF72D4" w:rsidP="00CF72D4">
      <w:pPr>
        <w:spacing w:after="0"/>
        <w:jc w:val="center"/>
        <w:rPr>
          <w:rFonts w:ascii="Georgia" w:hAnsi="Georgia"/>
          <w:b/>
          <w:bCs/>
          <w:i/>
          <w:sz w:val="28"/>
          <w:szCs w:val="28"/>
        </w:rPr>
      </w:pPr>
      <w:r>
        <w:rPr>
          <w:rFonts w:ascii="Georgia" w:hAnsi="Georgia"/>
          <w:b/>
          <w:bCs/>
          <w:i/>
          <w:sz w:val="28"/>
          <w:szCs w:val="28"/>
        </w:rPr>
        <w:t>to help with the reception of Communion</w:t>
      </w:r>
    </w:p>
    <w:p w:rsidR="00CF72D4" w:rsidRDefault="00CF72D4" w:rsidP="00CF72D4">
      <w:pPr>
        <w:spacing w:after="0"/>
        <w:jc w:val="center"/>
        <w:rPr>
          <w:rFonts w:ascii="Georgia" w:hAnsi="Georgia"/>
          <w:b/>
          <w:bCs/>
          <w:i/>
          <w:sz w:val="28"/>
          <w:szCs w:val="28"/>
        </w:rPr>
      </w:pPr>
      <w:r>
        <w:rPr>
          <w:rFonts w:ascii="Georgia" w:hAnsi="Georgia"/>
          <w:b/>
          <w:bCs/>
          <w:i/>
          <w:sz w:val="28"/>
          <w:szCs w:val="28"/>
        </w:rPr>
        <w:t>under pandemic circumstances.</w:t>
      </w:r>
    </w:p>
    <w:p w:rsidR="008435D5" w:rsidRDefault="008435D5" w:rsidP="00B659D2">
      <w:pPr>
        <w:spacing w:after="0"/>
        <w:ind w:firstLine="720"/>
        <w:rPr>
          <w:rFonts w:ascii="Georgia" w:hAnsi="Georgia"/>
          <w:b/>
          <w:bCs/>
          <w:sz w:val="32"/>
          <w:szCs w:val="32"/>
        </w:rPr>
      </w:pPr>
      <w:bookmarkStart w:id="5" w:name="_Hlk37170597"/>
    </w:p>
    <w:p w:rsidR="00CF72D4" w:rsidRPr="00CF72D4" w:rsidRDefault="00CF72D4" w:rsidP="00CF72D4">
      <w:pPr>
        <w:spacing w:after="0" w:line="276" w:lineRule="auto"/>
        <w:ind w:firstLine="720"/>
        <w:rPr>
          <w:rFonts w:ascii="Georgia" w:hAnsi="Georgia"/>
          <w:b/>
          <w:bCs/>
          <w:sz w:val="36"/>
          <w:szCs w:val="36"/>
        </w:rPr>
      </w:pPr>
      <w:r w:rsidRPr="00CF72D4">
        <w:rPr>
          <w:rFonts w:ascii="Georgia" w:hAnsi="Georgia"/>
          <w:b/>
          <w:bCs/>
          <w:sz w:val="36"/>
          <w:szCs w:val="36"/>
        </w:rPr>
        <w:t xml:space="preserve">Please be aware of the recommendation </w:t>
      </w:r>
    </w:p>
    <w:p w:rsidR="00CF72D4" w:rsidRPr="00CF72D4" w:rsidRDefault="00CF72D4" w:rsidP="00CF72D4">
      <w:pPr>
        <w:spacing w:after="0" w:line="276" w:lineRule="auto"/>
        <w:ind w:left="720" w:firstLine="720"/>
        <w:rPr>
          <w:rFonts w:ascii="Georgia" w:hAnsi="Georgia"/>
          <w:b/>
          <w:bCs/>
          <w:sz w:val="36"/>
          <w:szCs w:val="36"/>
        </w:rPr>
      </w:pPr>
      <w:r w:rsidRPr="00CF72D4">
        <w:rPr>
          <w:rFonts w:ascii="Georgia" w:hAnsi="Georgia"/>
          <w:b/>
          <w:bCs/>
          <w:sz w:val="36"/>
          <w:szCs w:val="36"/>
        </w:rPr>
        <w:t xml:space="preserve">to receive Holy Communion in the hand </w:t>
      </w:r>
    </w:p>
    <w:p w:rsidR="00CF72D4" w:rsidRPr="00CF72D4" w:rsidRDefault="00CF72D4" w:rsidP="00CF72D4">
      <w:pPr>
        <w:spacing w:after="0" w:line="276" w:lineRule="auto"/>
        <w:ind w:left="720" w:firstLine="720"/>
        <w:rPr>
          <w:rFonts w:ascii="Georgia" w:hAnsi="Georgia"/>
          <w:b/>
          <w:bCs/>
          <w:sz w:val="36"/>
          <w:szCs w:val="36"/>
        </w:rPr>
      </w:pPr>
      <w:r w:rsidRPr="00CF72D4">
        <w:rPr>
          <w:rFonts w:ascii="Georgia" w:hAnsi="Georgia"/>
          <w:b/>
          <w:bCs/>
          <w:sz w:val="36"/>
          <w:szCs w:val="36"/>
        </w:rPr>
        <w:t xml:space="preserve">during this time </w:t>
      </w:r>
    </w:p>
    <w:p w:rsidR="00CF72D4" w:rsidRPr="00CF72D4" w:rsidRDefault="00CF72D4" w:rsidP="00CF72D4">
      <w:pPr>
        <w:spacing w:after="0" w:line="276" w:lineRule="auto"/>
        <w:ind w:left="720" w:firstLine="720"/>
        <w:rPr>
          <w:rFonts w:ascii="Georgia" w:hAnsi="Georgia"/>
          <w:b/>
          <w:bCs/>
          <w:sz w:val="36"/>
          <w:szCs w:val="36"/>
        </w:rPr>
      </w:pPr>
      <w:r w:rsidRPr="00CF72D4">
        <w:rPr>
          <w:rFonts w:ascii="Georgia" w:hAnsi="Georgia"/>
          <w:b/>
          <w:bCs/>
          <w:sz w:val="36"/>
          <w:szCs w:val="36"/>
        </w:rPr>
        <w:t xml:space="preserve">out of special concern for the vulnerable </w:t>
      </w:r>
    </w:p>
    <w:p w:rsidR="00CF72D4" w:rsidRPr="00CF72D4" w:rsidRDefault="00CF72D4" w:rsidP="00CF72D4">
      <w:pPr>
        <w:spacing w:after="0" w:line="276" w:lineRule="auto"/>
        <w:ind w:left="720" w:firstLine="720"/>
        <w:rPr>
          <w:rFonts w:ascii="Georgia" w:hAnsi="Georgia"/>
          <w:b/>
          <w:bCs/>
          <w:sz w:val="36"/>
          <w:szCs w:val="36"/>
        </w:rPr>
      </w:pPr>
      <w:r w:rsidRPr="00CF72D4">
        <w:rPr>
          <w:rFonts w:ascii="Georgia" w:hAnsi="Georgia"/>
          <w:b/>
          <w:bCs/>
          <w:sz w:val="36"/>
          <w:szCs w:val="36"/>
        </w:rPr>
        <w:t>and for those who minister to us.</w:t>
      </w:r>
    </w:p>
    <w:p w:rsidR="00CF72D4" w:rsidRDefault="00CF72D4" w:rsidP="00B659D2">
      <w:pPr>
        <w:spacing w:after="0"/>
        <w:ind w:firstLine="720"/>
        <w:rPr>
          <w:rFonts w:ascii="Georgia" w:hAnsi="Georgia"/>
          <w:b/>
          <w:bCs/>
          <w:sz w:val="32"/>
          <w:szCs w:val="32"/>
        </w:rPr>
      </w:pPr>
    </w:p>
    <w:p w:rsidR="00CF72D4" w:rsidRPr="00CF72D4" w:rsidRDefault="00CF72D4" w:rsidP="00CF72D4">
      <w:pPr>
        <w:spacing w:after="0" w:line="276" w:lineRule="auto"/>
        <w:ind w:firstLine="360"/>
        <w:rPr>
          <w:rFonts w:ascii="Georgia" w:hAnsi="Georgia"/>
          <w:i/>
          <w:iCs/>
          <w:sz w:val="32"/>
          <w:szCs w:val="32"/>
        </w:rPr>
      </w:pPr>
      <w:r>
        <w:rPr>
          <w:rFonts w:ascii="Georgia" w:hAnsi="Georgia"/>
          <w:i/>
          <w:iCs/>
          <w:sz w:val="32"/>
          <w:szCs w:val="32"/>
        </w:rPr>
        <w:t xml:space="preserve">Come forward </w:t>
      </w:r>
      <w:r w:rsidRPr="00CF72D4">
        <w:rPr>
          <w:rFonts w:ascii="Georgia" w:hAnsi="Georgia"/>
          <w:i/>
          <w:iCs/>
          <w:sz w:val="32"/>
          <w:szCs w:val="32"/>
        </w:rPr>
        <w:t>as those in your section do so.</w:t>
      </w:r>
    </w:p>
    <w:p w:rsidR="00CF72D4" w:rsidRDefault="00CF72D4" w:rsidP="00CF72D4">
      <w:pPr>
        <w:spacing w:after="0" w:line="276" w:lineRule="auto"/>
        <w:ind w:firstLine="360"/>
        <w:rPr>
          <w:rFonts w:ascii="Georgia" w:hAnsi="Georgia"/>
          <w:i/>
          <w:iCs/>
          <w:sz w:val="32"/>
          <w:szCs w:val="32"/>
        </w:rPr>
      </w:pPr>
      <w:r>
        <w:rPr>
          <w:rFonts w:ascii="Georgia" w:hAnsi="Georgia"/>
          <w:i/>
          <w:iCs/>
          <w:sz w:val="32"/>
          <w:szCs w:val="32"/>
        </w:rPr>
        <w:t>In the Church w</w:t>
      </w:r>
      <w:r w:rsidRPr="00CF72D4">
        <w:rPr>
          <w:rFonts w:ascii="Georgia" w:hAnsi="Georgia"/>
          <w:i/>
          <w:iCs/>
          <w:sz w:val="32"/>
          <w:szCs w:val="32"/>
        </w:rPr>
        <w:t xml:space="preserve">e begin with section one (nearest the </w:t>
      </w:r>
    </w:p>
    <w:p w:rsidR="00CF72D4" w:rsidRPr="00CF72D4" w:rsidRDefault="00CF72D4" w:rsidP="00CF72D4">
      <w:pPr>
        <w:spacing w:after="0" w:line="276" w:lineRule="auto"/>
        <w:ind w:firstLine="360"/>
        <w:rPr>
          <w:rFonts w:ascii="Georgia" w:hAnsi="Georgia"/>
          <w:i/>
          <w:iCs/>
          <w:sz w:val="32"/>
          <w:szCs w:val="32"/>
        </w:rPr>
      </w:pPr>
      <w:r>
        <w:rPr>
          <w:rFonts w:ascii="Georgia" w:hAnsi="Georgia"/>
          <w:i/>
          <w:iCs/>
          <w:sz w:val="32"/>
          <w:szCs w:val="32"/>
        </w:rPr>
        <w:tab/>
      </w:r>
      <w:r w:rsidRPr="00CF72D4">
        <w:rPr>
          <w:rFonts w:ascii="Georgia" w:hAnsi="Georgia"/>
          <w:i/>
          <w:iCs/>
          <w:sz w:val="32"/>
          <w:szCs w:val="32"/>
        </w:rPr>
        <w:t>tabernacle) and section three (in the center).</w:t>
      </w:r>
    </w:p>
    <w:p w:rsidR="00CE11EF" w:rsidRDefault="00D019FD" w:rsidP="00CF72D4">
      <w:pPr>
        <w:spacing w:after="0" w:line="276" w:lineRule="auto"/>
        <w:ind w:firstLine="720"/>
        <w:rPr>
          <w:rFonts w:ascii="Georgia" w:hAnsi="Georgia"/>
          <w:i/>
          <w:iCs/>
          <w:sz w:val="32"/>
          <w:szCs w:val="32"/>
        </w:rPr>
      </w:pPr>
      <w:r w:rsidRPr="00CF72D4">
        <w:rPr>
          <w:rFonts w:ascii="Georgia" w:hAnsi="Georgia"/>
          <w:i/>
          <w:iCs/>
          <w:sz w:val="32"/>
          <w:szCs w:val="32"/>
        </w:rPr>
        <w:t>(</w:t>
      </w:r>
      <w:r w:rsidRPr="00CF72D4">
        <w:rPr>
          <w:rFonts w:ascii="Georgia" w:hAnsi="Georgia"/>
          <w:i/>
          <w:iCs/>
          <w:sz w:val="32"/>
          <w:szCs w:val="32"/>
          <w:u w:val="single"/>
        </w:rPr>
        <w:t>AT 10:30</w:t>
      </w:r>
      <w:r w:rsidRPr="00CF72D4">
        <w:rPr>
          <w:rFonts w:ascii="Georgia" w:hAnsi="Georgia"/>
          <w:i/>
          <w:iCs/>
          <w:sz w:val="32"/>
          <w:szCs w:val="32"/>
        </w:rPr>
        <w:t xml:space="preserve"> </w:t>
      </w:r>
      <w:r>
        <w:rPr>
          <w:rFonts w:ascii="Georgia" w:hAnsi="Georgia"/>
          <w:i/>
          <w:iCs/>
          <w:sz w:val="32"/>
          <w:szCs w:val="32"/>
        </w:rPr>
        <w:t>we</w:t>
      </w:r>
      <w:r w:rsidRPr="00CF72D4">
        <w:rPr>
          <w:rFonts w:ascii="Georgia" w:hAnsi="Georgia"/>
          <w:i/>
          <w:iCs/>
          <w:sz w:val="32"/>
          <w:szCs w:val="32"/>
        </w:rPr>
        <w:t xml:space="preserve"> begin with sections one, three and five</w:t>
      </w:r>
      <w:r>
        <w:rPr>
          <w:rFonts w:ascii="Georgia" w:hAnsi="Georgia"/>
          <w:i/>
          <w:iCs/>
          <w:sz w:val="32"/>
          <w:szCs w:val="32"/>
        </w:rPr>
        <w:t xml:space="preserve"> </w:t>
      </w:r>
    </w:p>
    <w:p w:rsidR="00CF72D4" w:rsidRPr="00CF72D4" w:rsidRDefault="00CE11EF" w:rsidP="00CF72D4">
      <w:pPr>
        <w:spacing w:after="0" w:line="276" w:lineRule="auto"/>
        <w:ind w:firstLine="720"/>
        <w:rPr>
          <w:rFonts w:ascii="Georgia" w:hAnsi="Georgia"/>
          <w:i/>
          <w:iCs/>
          <w:sz w:val="32"/>
          <w:szCs w:val="32"/>
        </w:rPr>
      </w:pPr>
      <w:r>
        <w:rPr>
          <w:rFonts w:ascii="Georgia" w:hAnsi="Georgia"/>
          <w:i/>
          <w:iCs/>
          <w:sz w:val="32"/>
          <w:szCs w:val="32"/>
        </w:rPr>
        <w:t>(near the organ)</w:t>
      </w:r>
      <w:r w:rsidR="00CF72D4">
        <w:rPr>
          <w:rFonts w:ascii="Georgia" w:hAnsi="Georgia"/>
          <w:i/>
          <w:iCs/>
          <w:sz w:val="32"/>
          <w:szCs w:val="32"/>
        </w:rPr>
        <w:t>.</w:t>
      </w:r>
    </w:p>
    <w:p w:rsidR="00CE11EF" w:rsidRDefault="00CF72D4" w:rsidP="00CE11EF">
      <w:pPr>
        <w:spacing w:after="0" w:line="276" w:lineRule="auto"/>
        <w:ind w:firstLine="360"/>
        <w:rPr>
          <w:rFonts w:ascii="Georgia" w:hAnsi="Georgia"/>
          <w:i/>
          <w:iCs/>
          <w:sz w:val="32"/>
          <w:szCs w:val="32"/>
        </w:rPr>
      </w:pPr>
      <w:r w:rsidRPr="00CF72D4">
        <w:rPr>
          <w:rFonts w:ascii="Georgia" w:hAnsi="Georgia"/>
          <w:i/>
          <w:iCs/>
          <w:sz w:val="32"/>
          <w:szCs w:val="32"/>
        </w:rPr>
        <w:t xml:space="preserve"> As soon as tho</w:t>
      </w:r>
      <w:r w:rsidR="00CE11EF">
        <w:rPr>
          <w:rFonts w:ascii="Georgia" w:hAnsi="Georgia"/>
          <w:i/>
          <w:iCs/>
          <w:sz w:val="32"/>
          <w:szCs w:val="32"/>
        </w:rPr>
        <w:t>s</w:t>
      </w:r>
      <w:r w:rsidRPr="00CF72D4">
        <w:rPr>
          <w:rFonts w:ascii="Georgia" w:hAnsi="Georgia"/>
          <w:i/>
          <w:iCs/>
          <w:sz w:val="32"/>
          <w:szCs w:val="32"/>
        </w:rPr>
        <w:t xml:space="preserve">e sections have come forward, the other </w:t>
      </w:r>
    </w:p>
    <w:p w:rsidR="00CF72D4" w:rsidRPr="00CF72D4" w:rsidRDefault="00CE11EF" w:rsidP="00CE11EF">
      <w:pPr>
        <w:spacing w:after="0" w:line="276" w:lineRule="auto"/>
        <w:ind w:firstLine="360"/>
        <w:rPr>
          <w:rFonts w:ascii="Georgia" w:hAnsi="Georgia"/>
          <w:i/>
          <w:iCs/>
          <w:sz w:val="32"/>
          <w:szCs w:val="32"/>
        </w:rPr>
      </w:pPr>
      <w:r>
        <w:rPr>
          <w:rFonts w:ascii="Georgia" w:hAnsi="Georgia"/>
          <w:i/>
          <w:iCs/>
          <w:sz w:val="32"/>
          <w:szCs w:val="32"/>
        </w:rPr>
        <w:tab/>
      </w:r>
      <w:r w:rsidR="00CF72D4" w:rsidRPr="00CF72D4">
        <w:rPr>
          <w:rFonts w:ascii="Georgia" w:hAnsi="Georgia"/>
          <w:i/>
          <w:iCs/>
          <w:sz w:val="32"/>
          <w:szCs w:val="32"/>
        </w:rPr>
        <w:t>sections will be assisted in moving into Communion lines.</w:t>
      </w:r>
    </w:p>
    <w:p w:rsidR="00CF72D4" w:rsidRPr="00CF72D4" w:rsidRDefault="00CF72D4" w:rsidP="00CF72D4">
      <w:pPr>
        <w:numPr>
          <w:ilvl w:val="0"/>
          <w:numId w:val="4"/>
        </w:numPr>
        <w:spacing w:after="0" w:line="276" w:lineRule="auto"/>
        <w:contextualSpacing/>
        <w:rPr>
          <w:rFonts w:ascii="Georgia" w:hAnsi="Georgia"/>
          <w:i/>
          <w:iCs/>
          <w:sz w:val="28"/>
          <w:szCs w:val="28"/>
        </w:rPr>
      </w:pPr>
      <w:r w:rsidRPr="00CF72D4">
        <w:rPr>
          <w:rFonts w:ascii="Georgia" w:hAnsi="Georgia"/>
          <w:i/>
          <w:iCs/>
          <w:sz w:val="28"/>
          <w:szCs w:val="28"/>
        </w:rPr>
        <w:t>Please follow the instructions of the ushers to move into line.</w:t>
      </w:r>
    </w:p>
    <w:p w:rsidR="00CF72D4" w:rsidRPr="00CF72D4" w:rsidRDefault="00CF72D4" w:rsidP="00CF72D4">
      <w:pPr>
        <w:numPr>
          <w:ilvl w:val="0"/>
          <w:numId w:val="4"/>
        </w:numPr>
        <w:spacing w:after="0" w:line="276" w:lineRule="auto"/>
        <w:contextualSpacing/>
        <w:rPr>
          <w:rFonts w:ascii="Georgia" w:hAnsi="Georgia"/>
          <w:i/>
          <w:iCs/>
          <w:sz w:val="28"/>
          <w:szCs w:val="28"/>
        </w:rPr>
      </w:pPr>
      <w:r w:rsidRPr="00CF72D4">
        <w:rPr>
          <w:rFonts w:ascii="Georgia" w:hAnsi="Georgia"/>
          <w:i/>
          <w:iCs/>
          <w:sz w:val="28"/>
          <w:szCs w:val="28"/>
        </w:rPr>
        <w:t>Leave your pew to the left (unless otherwise directed at the 10:30 by an usher). Be sure you wear your mask. Keep a six-foot distance from the person in front of you.</w:t>
      </w:r>
    </w:p>
    <w:p w:rsidR="00CF72D4" w:rsidRPr="00CF72D4" w:rsidRDefault="00CF72D4" w:rsidP="00CF72D4">
      <w:pPr>
        <w:numPr>
          <w:ilvl w:val="0"/>
          <w:numId w:val="4"/>
        </w:numPr>
        <w:spacing w:after="0" w:line="276" w:lineRule="auto"/>
        <w:contextualSpacing/>
        <w:rPr>
          <w:rFonts w:ascii="Georgia" w:hAnsi="Georgia"/>
          <w:i/>
          <w:iCs/>
          <w:sz w:val="28"/>
          <w:szCs w:val="28"/>
        </w:rPr>
      </w:pPr>
      <w:r w:rsidRPr="00CF72D4">
        <w:rPr>
          <w:rFonts w:ascii="Georgia" w:hAnsi="Georgia"/>
          <w:i/>
          <w:iCs/>
          <w:sz w:val="28"/>
          <w:szCs w:val="28"/>
        </w:rPr>
        <w:t>Do not step across anyone when leaving or going back into your pew.</w:t>
      </w:r>
    </w:p>
    <w:p w:rsidR="00CF72D4" w:rsidRDefault="00FE5F6F" w:rsidP="00FE5F6F">
      <w:pPr>
        <w:spacing w:after="0"/>
        <w:ind w:firstLine="720"/>
        <w:jc w:val="center"/>
        <w:rPr>
          <w:rFonts w:ascii="Georgia" w:hAnsi="Georgia"/>
          <w:b/>
          <w:bCs/>
          <w:sz w:val="32"/>
          <w:szCs w:val="32"/>
        </w:rPr>
      </w:pPr>
      <w:r>
        <w:rPr>
          <w:noProof/>
        </w:rPr>
        <w:drawing>
          <wp:inline distT="0" distB="0" distL="0" distR="0" wp14:anchorId="461301D2" wp14:editId="7B0F3639">
            <wp:extent cx="2277110" cy="2013585"/>
            <wp:effectExtent l="0" t="0" r="8890" b="5715"/>
            <wp:docPr id="21" name="Picture 21" descr="One Bread, One Body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Bread, One Body - Home | Face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110" cy="2013585"/>
                    </a:xfrm>
                    <a:prstGeom prst="rect">
                      <a:avLst/>
                    </a:prstGeom>
                    <a:noFill/>
                    <a:ln>
                      <a:noFill/>
                    </a:ln>
                  </pic:spPr>
                </pic:pic>
              </a:graphicData>
            </a:graphic>
          </wp:inline>
        </w:drawing>
      </w:r>
    </w:p>
    <w:p w:rsidR="00FE5F6F" w:rsidRDefault="00FE5F6F" w:rsidP="00B659D2">
      <w:pPr>
        <w:spacing w:after="0"/>
        <w:ind w:firstLine="720"/>
        <w:rPr>
          <w:rFonts w:ascii="Georgia" w:hAnsi="Georgia"/>
          <w:b/>
          <w:bCs/>
          <w:sz w:val="32"/>
          <w:szCs w:val="32"/>
        </w:rPr>
      </w:pPr>
    </w:p>
    <w:p w:rsidR="00FE5F6F" w:rsidRPr="00FE5F6F" w:rsidRDefault="00FE5F6F" w:rsidP="00FE5F6F">
      <w:pPr>
        <w:spacing w:after="0" w:line="276" w:lineRule="auto"/>
        <w:ind w:firstLine="720"/>
        <w:rPr>
          <w:rFonts w:ascii="Georgia" w:hAnsi="Georgia"/>
          <w:b/>
          <w:bCs/>
          <w:sz w:val="32"/>
          <w:szCs w:val="32"/>
        </w:rPr>
      </w:pPr>
      <w:r w:rsidRPr="00FE5F6F">
        <w:t>.</w:t>
      </w:r>
      <w:r w:rsidRPr="00FE5F6F">
        <w:rPr>
          <w:rFonts w:ascii="Georgia" w:hAnsi="Georgia"/>
          <w:b/>
          <w:bCs/>
          <w:sz w:val="36"/>
          <w:szCs w:val="36"/>
          <w:u w:val="single"/>
        </w:rPr>
        <w:t>Communion Song</w:t>
      </w:r>
      <w:r w:rsidRPr="00FE5F6F">
        <w:rPr>
          <w:rFonts w:ascii="Georgia" w:hAnsi="Georgia"/>
          <w:b/>
          <w:bCs/>
          <w:sz w:val="36"/>
          <w:szCs w:val="36"/>
        </w:rPr>
        <w:t xml:space="preserve">           </w:t>
      </w:r>
      <w:r w:rsidRPr="00FE5F6F">
        <w:rPr>
          <w:rFonts w:ascii="Georgia" w:hAnsi="Georgia"/>
          <w:b/>
          <w:bCs/>
          <w:sz w:val="32"/>
          <w:szCs w:val="32"/>
        </w:rPr>
        <w:t xml:space="preserve">“One Bread, One Body” </w:t>
      </w:r>
    </w:p>
    <w:p w:rsidR="00FE5F6F" w:rsidRPr="00FE5F6F" w:rsidRDefault="00FE5F6F" w:rsidP="00FE5F6F">
      <w:pPr>
        <w:spacing w:after="0" w:line="276" w:lineRule="auto"/>
        <w:jc w:val="right"/>
        <w:rPr>
          <w:rFonts w:ascii="Georgia" w:hAnsi="Georgia"/>
          <w:bCs/>
          <w:i/>
          <w:sz w:val="28"/>
          <w:szCs w:val="28"/>
        </w:rPr>
      </w:pPr>
      <w:r w:rsidRPr="00FE5F6F">
        <w:rPr>
          <w:rFonts w:ascii="Georgia" w:hAnsi="Georgia"/>
          <w:b/>
          <w:bCs/>
          <w:sz w:val="36"/>
          <w:szCs w:val="36"/>
        </w:rPr>
        <w:t xml:space="preserve">                                                    </w:t>
      </w:r>
      <w:r w:rsidRPr="00FE5F6F">
        <w:rPr>
          <w:rFonts w:ascii="Georgia" w:hAnsi="Georgia"/>
          <w:bCs/>
          <w:i/>
          <w:sz w:val="28"/>
          <w:szCs w:val="28"/>
        </w:rPr>
        <w:t>John Foley, SJ</w:t>
      </w:r>
    </w:p>
    <w:p w:rsidR="00FE5F6F" w:rsidRPr="00FE5F6F" w:rsidRDefault="00FE5F6F" w:rsidP="00FE5F6F">
      <w:pPr>
        <w:spacing w:after="0" w:line="240" w:lineRule="auto"/>
        <w:jc w:val="right"/>
        <w:rPr>
          <w:rFonts w:ascii="Georgia" w:eastAsia="Times New Roman" w:hAnsi="Georgia" w:cs="Times New Roman"/>
          <w:sz w:val="18"/>
          <w:szCs w:val="18"/>
        </w:rPr>
      </w:pPr>
      <w:r w:rsidRPr="00FE5F6F">
        <w:rPr>
          <w:rFonts w:ascii="Georgia" w:eastAsia="Times New Roman" w:hAnsi="Georgia" w:cs="Times New Roman"/>
          <w:sz w:val="18"/>
          <w:szCs w:val="18"/>
        </w:rPr>
        <w:t xml:space="preserve">Text: Based on I Corinthians 10: 16-17, 12: 4, 12-13, 20; Galatians 3:  28; Ephesians 4: 4–6. The Didache 9. </w:t>
      </w:r>
    </w:p>
    <w:p w:rsidR="00FE5F6F" w:rsidRPr="00FE5F6F" w:rsidRDefault="00FE5F6F" w:rsidP="00FE5F6F">
      <w:pPr>
        <w:spacing w:after="0" w:line="240" w:lineRule="auto"/>
        <w:jc w:val="right"/>
        <w:rPr>
          <w:rFonts w:ascii="Georgia" w:eastAsia="Times New Roman" w:hAnsi="Georgia" w:cs="Times New Roman"/>
          <w:sz w:val="18"/>
          <w:szCs w:val="18"/>
        </w:rPr>
      </w:pPr>
      <w:r w:rsidRPr="00FE5F6F">
        <w:rPr>
          <w:rFonts w:ascii="Georgia" w:eastAsia="Times New Roman" w:hAnsi="Georgia" w:cs="Times New Roman"/>
          <w:sz w:val="18"/>
          <w:szCs w:val="18"/>
        </w:rPr>
        <w:t>Text and music ©1978, John B. Foley, SJ and OCP. All rights reserved.</w:t>
      </w:r>
    </w:p>
    <w:p w:rsidR="00FE5F6F" w:rsidRDefault="00FE5F6F" w:rsidP="00FE5F6F">
      <w:pPr>
        <w:spacing w:after="0" w:line="240" w:lineRule="auto"/>
        <w:jc w:val="right"/>
        <w:rPr>
          <w:rFonts w:ascii="Georgia" w:eastAsia="Times New Roman" w:hAnsi="Georgia" w:cs="Times New Roman"/>
          <w:sz w:val="18"/>
          <w:szCs w:val="18"/>
        </w:rPr>
      </w:pPr>
      <w:r w:rsidRPr="00FE5F6F">
        <w:rPr>
          <w:rFonts w:ascii="Georgia" w:eastAsia="Times New Roman" w:hAnsi="Georgia" w:cs="Times New Roman"/>
          <w:sz w:val="18"/>
          <w:szCs w:val="18"/>
        </w:rPr>
        <w:t xml:space="preserve">Reprinted under OneLicense.net #A-727260. </w:t>
      </w:r>
    </w:p>
    <w:p w:rsidR="00FE5F6F" w:rsidRPr="00FE5F6F" w:rsidRDefault="00FE5F6F" w:rsidP="00FE5F6F">
      <w:pPr>
        <w:spacing w:after="0" w:line="240" w:lineRule="auto"/>
        <w:jc w:val="right"/>
        <w:rPr>
          <w:rFonts w:ascii="Georgia" w:eastAsia="Times New Roman" w:hAnsi="Georgia" w:cs="Times New Roman"/>
          <w:sz w:val="18"/>
          <w:szCs w:val="18"/>
        </w:rPr>
      </w:pPr>
      <w:r w:rsidRPr="00FE5F6F">
        <w:rPr>
          <w:noProof/>
        </w:rPr>
        <w:lastRenderedPageBreak/>
        <w:drawing>
          <wp:inline distT="0" distB="0" distL="0" distR="0" wp14:anchorId="10F35266" wp14:editId="61ACD3B7">
            <wp:extent cx="5715000" cy="6031523"/>
            <wp:effectExtent l="0" t="0" r="0" b="7620"/>
            <wp:docPr id="20" name="Picture 20" descr="C:\Users\PCAMPB~1\AppData\Local\Temp\One-Bread-One-Body-RS915-1-925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PB~1\AppData\Local\Temp\One-Bread-One-Body-RS915-1-92516.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03" b="6427"/>
                    <a:stretch/>
                  </pic:blipFill>
                  <pic:spPr bwMode="auto">
                    <a:xfrm>
                      <a:off x="0" y="0"/>
                      <a:ext cx="5715000" cy="6031523"/>
                    </a:xfrm>
                    <a:prstGeom prst="rect">
                      <a:avLst/>
                    </a:prstGeom>
                    <a:noFill/>
                    <a:ln>
                      <a:noFill/>
                    </a:ln>
                    <a:extLst>
                      <a:ext uri="{53640926-AAD7-44D8-BBD7-CCE9431645EC}">
                        <a14:shadowObscured xmlns:a14="http://schemas.microsoft.com/office/drawing/2010/main"/>
                      </a:ext>
                    </a:extLst>
                  </pic:spPr>
                </pic:pic>
              </a:graphicData>
            </a:graphic>
          </wp:inline>
        </w:drawing>
      </w:r>
    </w:p>
    <w:p w:rsidR="008435D5" w:rsidRPr="008435D5" w:rsidRDefault="008435D5" w:rsidP="00B659D2">
      <w:pPr>
        <w:spacing w:after="0"/>
        <w:jc w:val="right"/>
        <w:rPr>
          <w:rFonts w:ascii="Arial" w:hAnsi="Arial" w:cs="Arial"/>
          <w:color w:val="434343"/>
          <w:sz w:val="16"/>
          <w:szCs w:val="16"/>
          <w:shd w:val="clear" w:color="auto" w:fill="F7F6F6"/>
        </w:rPr>
      </w:pPr>
    </w:p>
    <w:p w:rsidR="00B659D2" w:rsidRDefault="00B659D2" w:rsidP="00B659D2">
      <w:pPr>
        <w:spacing w:after="0"/>
        <w:jc w:val="center"/>
        <w:rPr>
          <w:rFonts w:ascii="Georgia" w:hAnsi="Georgia"/>
          <w:color w:val="FF0000"/>
          <w:sz w:val="28"/>
          <w:szCs w:val="28"/>
        </w:rPr>
      </w:pPr>
    </w:p>
    <w:bookmarkEnd w:id="5"/>
    <w:p w:rsidR="00B659D2" w:rsidRDefault="00B659D2" w:rsidP="00B659D2">
      <w:pPr>
        <w:spacing w:after="0"/>
        <w:jc w:val="right"/>
        <w:rPr>
          <w:rFonts w:ascii="Arial" w:hAnsi="Arial" w:cs="Arial"/>
          <w:color w:val="434343"/>
          <w:shd w:val="clear" w:color="auto" w:fill="F7F6F6"/>
        </w:rPr>
      </w:pPr>
    </w:p>
    <w:p w:rsidR="00B659D2" w:rsidRPr="008435D5" w:rsidRDefault="00B659D2" w:rsidP="008435D5">
      <w:pPr>
        <w:spacing w:after="0"/>
        <w:ind w:firstLine="720"/>
        <w:rPr>
          <w:rFonts w:ascii="Georgia" w:hAnsi="Georgia"/>
          <w:b/>
          <w:bCs/>
          <w:sz w:val="32"/>
          <w:szCs w:val="32"/>
        </w:rPr>
      </w:pPr>
      <w:r w:rsidRPr="008435D5">
        <w:rPr>
          <w:rFonts w:ascii="Georgia" w:hAnsi="Georgia"/>
          <w:b/>
          <w:bCs/>
          <w:sz w:val="32"/>
          <w:szCs w:val="32"/>
        </w:rPr>
        <w:t xml:space="preserve">Prayer after Communion </w:t>
      </w:r>
    </w:p>
    <w:p w:rsidR="00B659D2" w:rsidRDefault="00B659D2" w:rsidP="00B659D2">
      <w:pPr>
        <w:spacing w:after="0"/>
        <w:rPr>
          <w:rFonts w:ascii="Georgia" w:hAnsi="Georgia"/>
          <w:b/>
          <w:bCs/>
          <w:sz w:val="36"/>
          <w:szCs w:val="36"/>
        </w:rPr>
      </w:pPr>
      <w:r>
        <w:rPr>
          <w:rFonts w:ascii="Georgia" w:hAnsi="Georgia"/>
          <w:b/>
          <w:bCs/>
          <w:sz w:val="36"/>
          <w:szCs w:val="36"/>
        </w:rPr>
        <w:lastRenderedPageBreak/>
        <w:t>CONCLUDING RITES</w:t>
      </w:r>
    </w:p>
    <w:bookmarkEnd w:id="2"/>
    <w:p w:rsidR="00B659D2" w:rsidRDefault="00B659D2" w:rsidP="00B659D2">
      <w:pPr>
        <w:spacing w:after="0"/>
        <w:rPr>
          <w:rFonts w:ascii="Georgia" w:hAnsi="Georgia"/>
          <w:b/>
          <w:bCs/>
          <w:sz w:val="16"/>
          <w:szCs w:val="16"/>
        </w:rPr>
      </w:pPr>
    </w:p>
    <w:p w:rsidR="00B659D2" w:rsidRDefault="00B659D2" w:rsidP="00B659D2">
      <w:pPr>
        <w:spacing w:after="0"/>
        <w:rPr>
          <w:rFonts w:ascii="Georgia" w:hAnsi="Georgia"/>
          <w:b/>
          <w:bCs/>
          <w:sz w:val="36"/>
          <w:szCs w:val="36"/>
        </w:rPr>
      </w:pPr>
      <w:bookmarkStart w:id="6" w:name="_Hlk40447669"/>
      <w:r>
        <w:rPr>
          <w:rFonts w:ascii="Georgia" w:hAnsi="Georgia"/>
          <w:b/>
          <w:bCs/>
          <w:sz w:val="36"/>
          <w:szCs w:val="36"/>
        </w:rPr>
        <w:t>Announcements</w:t>
      </w:r>
    </w:p>
    <w:p w:rsidR="00FE5F6F" w:rsidRPr="00FE5F6F" w:rsidRDefault="00FE5F6F" w:rsidP="00FE5F6F">
      <w:pPr>
        <w:spacing w:before="100" w:beforeAutospacing="1" w:after="100" w:afterAutospacing="1" w:line="240" w:lineRule="auto"/>
        <w:rPr>
          <w:rFonts w:ascii="Georgia" w:eastAsia="Times New Roman" w:hAnsi="Georgia" w:cs="Times New Roman"/>
          <w:color w:val="000000"/>
          <w:sz w:val="36"/>
          <w:szCs w:val="36"/>
        </w:rPr>
      </w:pPr>
      <w:r w:rsidRPr="00FE5F6F">
        <w:rPr>
          <w:rFonts w:ascii="Georgia" w:eastAsia="Times New Roman" w:hAnsi="Georgia" w:cs="Times New Roman"/>
          <w:color w:val="000000"/>
          <w:sz w:val="36"/>
          <w:szCs w:val="36"/>
        </w:rPr>
        <w:t>**</w:t>
      </w:r>
      <w:r w:rsidRPr="00FE5F6F">
        <w:rPr>
          <w:rFonts w:ascii="Georgia" w:eastAsia="Times New Roman" w:hAnsi="Georgia" w:cs="Times New Roman"/>
          <w:color w:val="000000"/>
          <w:sz w:val="36"/>
          <w:szCs w:val="36"/>
        </w:rPr>
        <w:tab/>
        <w:t>We will celebrate another OUTDOOR MASS next  SUNDAY, October 25, at a special time – 12:30 p.m., weather permitting. Bring a chair or blanket and wear your mask.</w:t>
      </w:r>
    </w:p>
    <w:p w:rsidR="00FE5F6F" w:rsidRPr="00FE5F6F" w:rsidRDefault="00FE5F6F" w:rsidP="00FE5F6F">
      <w:pPr>
        <w:spacing w:after="0" w:line="276" w:lineRule="auto"/>
        <w:rPr>
          <w:rFonts w:ascii="Georgia" w:hAnsi="Georgia"/>
          <w:iCs/>
          <w:sz w:val="36"/>
          <w:szCs w:val="36"/>
        </w:rPr>
      </w:pPr>
      <w:r w:rsidRPr="00FE5F6F">
        <w:rPr>
          <w:rFonts w:ascii="Georgia" w:hAnsi="Georgia"/>
          <w:iCs/>
          <w:sz w:val="36"/>
          <w:szCs w:val="36"/>
        </w:rPr>
        <w:t>**Next Weekend will be the Cornerstone Breakfast – To Go.  Serving from 8:30 until Noon. You could even have breakfast before 12:30 Mass! $10.00. Reservations are NOT needed.</w:t>
      </w:r>
    </w:p>
    <w:p w:rsidR="00FE5F6F" w:rsidRPr="00FE5F6F" w:rsidRDefault="00FE5F6F" w:rsidP="00FE5F6F">
      <w:pPr>
        <w:spacing w:before="100" w:beforeAutospacing="1" w:after="100" w:afterAutospacing="1" w:line="240" w:lineRule="auto"/>
        <w:rPr>
          <w:rFonts w:ascii="Georgia" w:eastAsia="Times New Roman" w:hAnsi="Georgia" w:cs="Times New Roman"/>
          <w:color w:val="000000"/>
          <w:sz w:val="36"/>
          <w:szCs w:val="36"/>
        </w:rPr>
      </w:pPr>
      <w:r w:rsidRPr="00FE5F6F">
        <w:rPr>
          <w:rFonts w:ascii="Georgia" w:eastAsia="Times New Roman" w:hAnsi="Georgia" w:cs="Times New Roman"/>
          <w:color w:val="000000"/>
          <w:sz w:val="36"/>
          <w:szCs w:val="36"/>
        </w:rPr>
        <w:t>**  This year All Saints Day will be on a Sunday. Check out the bulletin to see a special 10:30 Mass “event” for children!</w:t>
      </w:r>
    </w:p>
    <w:p w:rsidR="00FE5F6F" w:rsidRPr="00FE5F6F" w:rsidRDefault="00FE5F6F" w:rsidP="00FE5F6F">
      <w:pPr>
        <w:spacing w:after="200" w:line="276" w:lineRule="auto"/>
        <w:rPr>
          <w:rFonts w:ascii="Georgia" w:hAnsi="Georgia"/>
          <w:sz w:val="36"/>
          <w:szCs w:val="36"/>
        </w:rPr>
      </w:pPr>
      <w:r w:rsidRPr="00FE5F6F">
        <w:rPr>
          <w:rFonts w:ascii="Georgia" w:hAnsi="Georgia"/>
          <w:iCs/>
          <w:sz w:val="36"/>
          <w:szCs w:val="36"/>
        </w:rPr>
        <w:t xml:space="preserve">**Please remember the offertory baskets near the exits. We are grateful for your continued generosity. Also, note that this </w:t>
      </w:r>
      <w:r w:rsidRPr="00FE5F6F">
        <w:rPr>
          <w:rFonts w:ascii="Georgia" w:hAnsi="Georgia"/>
          <w:sz w:val="36"/>
          <w:szCs w:val="36"/>
        </w:rPr>
        <w:t>weekend we give to World Mission Sunday and next weekend begins our annual giving campaign for the Jamaica mission that will be held in 2021.</w:t>
      </w:r>
    </w:p>
    <w:p w:rsidR="00CF72D4" w:rsidRDefault="00FE5F6F" w:rsidP="00FE5F6F">
      <w:pPr>
        <w:spacing w:after="0"/>
        <w:rPr>
          <w:rFonts w:ascii="Georgia" w:hAnsi="Georgia"/>
          <w:b/>
          <w:bCs/>
          <w:sz w:val="36"/>
          <w:szCs w:val="36"/>
        </w:rPr>
      </w:pPr>
      <w:r>
        <w:rPr>
          <w:rFonts w:ascii="Georgia" w:hAnsi="Georgia"/>
          <w:iCs/>
          <w:sz w:val="36"/>
          <w:szCs w:val="36"/>
        </w:rPr>
        <w:t>**</w:t>
      </w:r>
      <w:r w:rsidRPr="00FE5F6F">
        <w:rPr>
          <w:rFonts w:ascii="Georgia" w:hAnsi="Georgia"/>
          <w:iCs/>
          <w:sz w:val="36"/>
          <w:szCs w:val="36"/>
        </w:rPr>
        <w:t>Father will process out first today, to instrumental music. Once he has left, the back rows of each section may</w:t>
      </w:r>
      <w:r>
        <w:rPr>
          <w:rFonts w:ascii="Georgia" w:hAnsi="Georgia"/>
          <w:iCs/>
          <w:sz w:val="36"/>
          <w:szCs w:val="36"/>
        </w:rPr>
        <w:t xml:space="preserve"> begin leaving.</w:t>
      </w:r>
    </w:p>
    <w:p w:rsidR="00B659D2" w:rsidRDefault="00B659D2" w:rsidP="00B659D2">
      <w:pPr>
        <w:spacing w:after="0"/>
        <w:rPr>
          <w:rFonts w:ascii="Georgia" w:hAnsi="Georgia"/>
          <w:b/>
          <w:bCs/>
          <w:sz w:val="36"/>
          <w:szCs w:val="36"/>
        </w:rPr>
      </w:pPr>
      <w:r w:rsidRPr="00CC2E30">
        <w:rPr>
          <w:rFonts w:ascii="Georgia" w:hAnsi="Georgia"/>
          <w:b/>
          <w:bCs/>
          <w:sz w:val="36"/>
          <w:szCs w:val="36"/>
        </w:rPr>
        <w:lastRenderedPageBreak/>
        <w:t>Dismissal</w:t>
      </w:r>
    </w:p>
    <w:p w:rsidR="00B659D2" w:rsidRPr="00EF45C7" w:rsidRDefault="00B659D2" w:rsidP="00B659D2">
      <w:pPr>
        <w:spacing w:after="0"/>
        <w:rPr>
          <w:rFonts w:ascii="Georgia" w:hAnsi="Georgia"/>
          <w:b/>
          <w:bCs/>
          <w:sz w:val="16"/>
          <w:szCs w:val="16"/>
        </w:rPr>
      </w:pPr>
    </w:p>
    <w:p w:rsidR="00B659D2" w:rsidRDefault="00B659D2" w:rsidP="00B659D2">
      <w:pPr>
        <w:spacing w:after="0"/>
        <w:jc w:val="center"/>
        <w:rPr>
          <w:rFonts w:ascii="Georgia" w:hAnsi="Georgia"/>
          <w:b/>
          <w:bCs/>
          <w:i/>
          <w:sz w:val="36"/>
          <w:szCs w:val="36"/>
        </w:rPr>
      </w:pPr>
      <w:r>
        <w:rPr>
          <w:rFonts w:ascii="Georgia" w:hAnsi="Georgia"/>
          <w:b/>
          <w:bCs/>
          <w:i/>
          <w:sz w:val="36"/>
          <w:szCs w:val="36"/>
        </w:rPr>
        <w:t xml:space="preserve">Thank you for your participation </w:t>
      </w:r>
    </w:p>
    <w:p w:rsidR="00B659D2" w:rsidRDefault="00B659D2" w:rsidP="00B659D2">
      <w:pPr>
        <w:spacing w:after="0"/>
        <w:jc w:val="center"/>
        <w:rPr>
          <w:rFonts w:ascii="Georgia" w:hAnsi="Georgia"/>
          <w:b/>
          <w:bCs/>
          <w:i/>
          <w:sz w:val="36"/>
          <w:szCs w:val="36"/>
        </w:rPr>
      </w:pPr>
      <w:r>
        <w:rPr>
          <w:rFonts w:ascii="Georgia" w:hAnsi="Georgia"/>
          <w:b/>
          <w:bCs/>
          <w:i/>
          <w:sz w:val="36"/>
          <w:szCs w:val="36"/>
        </w:rPr>
        <w:t>in today’s celebration of the Mass.</w:t>
      </w:r>
    </w:p>
    <w:p w:rsidR="00B659D2" w:rsidRDefault="00B659D2" w:rsidP="00B659D2">
      <w:pPr>
        <w:spacing w:after="0"/>
        <w:jc w:val="center"/>
        <w:rPr>
          <w:rFonts w:ascii="Georgia" w:hAnsi="Georgia"/>
          <w:b/>
          <w:bCs/>
          <w:i/>
          <w:sz w:val="36"/>
          <w:szCs w:val="36"/>
        </w:rPr>
      </w:pPr>
    </w:p>
    <w:p w:rsidR="00EF45C7" w:rsidRDefault="00D019FD" w:rsidP="00B659D2">
      <w:pPr>
        <w:spacing w:after="0"/>
        <w:jc w:val="center"/>
        <w:rPr>
          <w:rFonts w:ascii="Georgia" w:hAnsi="Georgia"/>
          <w:b/>
          <w:bCs/>
          <w:i/>
          <w:sz w:val="36"/>
          <w:szCs w:val="36"/>
        </w:rPr>
      </w:pPr>
      <w:r>
        <w:rPr>
          <w:noProof/>
        </w:rPr>
        <w:drawing>
          <wp:inline distT="0" distB="0" distL="0" distR="0" wp14:anchorId="3B6F0EBB" wp14:editId="41B2088B">
            <wp:extent cx="5715000" cy="3213851"/>
            <wp:effectExtent l="0" t="0" r="0" b="5715"/>
            <wp:docPr id="23" name="Picture 23" descr="World Mission Sunday 202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Mission Sunday 2020 - YouTu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13851"/>
                    </a:xfrm>
                    <a:prstGeom prst="rect">
                      <a:avLst/>
                    </a:prstGeom>
                    <a:noFill/>
                    <a:ln>
                      <a:noFill/>
                    </a:ln>
                  </pic:spPr>
                </pic:pic>
              </a:graphicData>
            </a:graphic>
          </wp:inline>
        </w:drawing>
      </w:r>
    </w:p>
    <w:p w:rsidR="00763ED8" w:rsidRDefault="00763ED8" w:rsidP="00B659D2">
      <w:pPr>
        <w:spacing w:after="0"/>
        <w:jc w:val="center"/>
        <w:rPr>
          <w:rFonts w:ascii="Georgia" w:hAnsi="Georgia"/>
          <w:b/>
          <w:bCs/>
          <w:i/>
          <w:sz w:val="36"/>
          <w:szCs w:val="36"/>
        </w:rPr>
      </w:pPr>
    </w:p>
    <w:p w:rsidR="00B659D2" w:rsidRDefault="00B659D2" w:rsidP="00B659D2">
      <w:pPr>
        <w:spacing w:after="0"/>
        <w:rPr>
          <w:rFonts w:ascii="Georgia" w:hAnsi="Georgia"/>
          <w:b/>
          <w:bCs/>
          <w:sz w:val="36"/>
          <w:szCs w:val="36"/>
        </w:rPr>
      </w:pPr>
      <w:r>
        <w:rPr>
          <w:rFonts w:ascii="Georgia" w:hAnsi="Georgia"/>
          <w:b/>
          <w:bCs/>
          <w:sz w:val="36"/>
          <w:szCs w:val="36"/>
        </w:rPr>
        <w:t xml:space="preserve">If you wish to listen to the Acclamations used in our Masses beginning today, please go to: </w:t>
      </w:r>
      <w:hyperlink r:id="rId19" w:history="1">
        <w:r w:rsidRPr="00296F31">
          <w:rPr>
            <w:rStyle w:val="Hyperlink"/>
            <w:rFonts w:ascii="Georgia" w:hAnsi="Georgia"/>
            <w:b/>
            <w:bCs/>
            <w:sz w:val="36"/>
            <w:szCs w:val="36"/>
          </w:rPr>
          <w:t>https://www.youtube.com/watch?v=9bpQzIaHbUM</w:t>
        </w:r>
      </w:hyperlink>
      <w:r>
        <w:rPr>
          <w:rFonts w:ascii="Georgia" w:hAnsi="Georgia"/>
          <w:b/>
          <w:bCs/>
          <w:sz w:val="36"/>
          <w:szCs w:val="36"/>
        </w:rPr>
        <w:t xml:space="preserve"> </w:t>
      </w:r>
    </w:p>
    <w:p w:rsidR="00B659D2" w:rsidRPr="00CC2E30" w:rsidRDefault="00B659D2" w:rsidP="00B659D2">
      <w:pPr>
        <w:spacing w:after="0"/>
        <w:rPr>
          <w:rFonts w:ascii="Georgia" w:hAnsi="Georgia"/>
          <w:b/>
          <w:bCs/>
          <w:i/>
          <w:sz w:val="32"/>
          <w:szCs w:val="32"/>
        </w:rPr>
      </w:pPr>
      <w:r>
        <w:rPr>
          <w:rFonts w:ascii="Georgia" w:hAnsi="Georgia"/>
          <w:b/>
          <w:bCs/>
          <w:i/>
          <w:sz w:val="32"/>
          <w:szCs w:val="32"/>
        </w:rPr>
        <w:t>Glory to God</w:t>
      </w:r>
      <w:r>
        <w:rPr>
          <w:rFonts w:ascii="Georgia" w:hAnsi="Georgia"/>
          <w:b/>
          <w:bCs/>
          <w:i/>
          <w:sz w:val="32"/>
          <w:szCs w:val="32"/>
        </w:rPr>
        <w:tab/>
      </w:r>
      <w:r>
        <w:rPr>
          <w:rFonts w:ascii="Georgia" w:hAnsi="Georgia"/>
          <w:b/>
          <w:bCs/>
          <w:i/>
          <w:sz w:val="32"/>
          <w:szCs w:val="32"/>
        </w:rPr>
        <w:tab/>
      </w:r>
      <w:r>
        <w:rPr>
          <w:rFonts w:ascii="Georgia" w:hAnsi="Georgia"/>
          <w:b/>
          <w:bCs/>
          <w:i/>
          <w:sz w:val="32"/>
          <w:szCs w:val="32"/>
        </w:rPr>
        <w:tab/>
        <w:t>.48</w:t>
      </w:r>
      <w:r>
        <w:rPr>
          <w:rFonts w:ascii="Georgia" w:hAnsi="Georgia"/>
          <w:b/>
          <w:bCs/>
          <w:i/>
          <w:sz w:val="32"/>
          <w:szCs w:val="32"/>
        </w:rPr>
        <w:tab/>
      </w:r>
      <w:r>
        <w:rPr>
          <w:rFonts w:ascii="Georgia" w:hAnsi="Georgia"/>
          <w:b/>
          <w:bCs/>
          <w:i/>
          <w:sz w:val="32"/>
          <w:szCs w:val="32"/>
        </w:rPr>
        <w:tab/>
        <w:t>We Proclaim…</w:t>
      </w:r>
      <w:r>
        <w:rPr>
          <w:rFonts w:ascii="Georgia" w:hAnsi="Georgia"/>
          <w:b/>
          <w:bCs/>
          <w:i/>
          <w:sz w:val="32"/>
          <w:szCs w:val="32"/>
        </w:rPr>
        <w:tab/>
        <w:t>6.36</w:t>
      </w:r>
    </w:p>
    <w:p w:rsidR="00B659D2" w:rsidRDefault="00B659D2" w:rsidP="00B659D2">
      <w:pPr>
        <w:spacing w:after="0"/>
        <w:rPr>
          <w:rFonts w:ascii="Georgia" w:hAnsi="Georgia"/>
          <w:b/>
          <w:bCs/>
          <w:i/>
          <w:sz w:val="32"/>
          <w:szCs w:val="32"/>
        </w:rPr>
      </w:pPr>
      <w:r>
        <w:rPr>
          <w:rFonts w:ascii="Georgia" w:hAnsi="Georgia"/>
          <w:b/>
          <w:bCs/>
          <w:i/>
          <w:sz w:val="32"/>
          <w:szCs w:val="32"/>
        </w:rPr>
        <w:t>Gospel Acclamation 3.02</w:t>
      </w:r>
      <w:r>
        <w:rPr>
          <w:rFonts w:ascii="Georgia" w:hAnsi="Georgia"/>
          <w:b/>
          <w:bCs/>
          <w:i/>
          <w:sz w:val="32"/>
          <w:szCs w:val="32"/>
        </w:rPr>
        <w:tab/>
      </w:r>
      <w:r>
        <w:rPr>
          <w:rFonts w:ascii="Georgia" w:hAnsi="Georgia"/>
          <w:b/>
          <w:bCs/>
          <w:i/>
          <w:sz w:val="32"/>
          <w:szCs w:val="32"/>
        </w:rPr>
        <w:tab/>
        <w:t xml:space="preserve">Great Amen </w:t>
      </w:r>
      <w:r>
        <w:rPr>
          <w:rFonts w:ascii="Georgia" w:hAnsi="Georgia"/>
          <w:b/>
          <w:bCs/>
          <w:i/>
          <w:sz w:val="32"/>
          <w:szCs w:val="32"/>
        </w:rPr>
        <w:tab/>
      </w:r>
      <w:r>
        <w:rPr>
          <w:rFonts w:ascii="Georgia" w:hAnsi="Georgia"/>
          <w:b/>
          <w:bCs/>
          <w:i/>
          <w:sz w:val="32"/>
          <w:szCs w:val="32"/>
        </w:rPr>
        <w:tab/>
        <w:t>8.03</w:t>
      </w:r>
    </w:p>
    <w:p w:rsidR="00B659D2" w:rsidRDefault="00B659D2" w:rsidP="00B659D2">
      <w:pPr>
        <w:spacing w:after="0"/>
        <w:rPr>
          <w:rFonts w:ascii="Georgia" w:hAnsi="Georgia"/>
        </w:rPr>
      </w:pPr>
      <w:r>
        <w:rPr>
          <w:rFonts w:ascii="Georgia" w:hAnsi="Georgia"/>
          <w:b/>
          <w:bCs/>
          <w:i/>
          <w:sz w:val="32"/>
          <w:szCs w:val="32"/>
        </w:rPr>
        <w:t>Holy, Holy</w:t>
      </w:r>
      <w:r>
        <w:rPr>
          <w:rFonts w:ascii="Georgia" w:hAnsi="Georgia"/>
          <w:b/>
          <w:bCs/>
          <w:i/>
          <w:sz w:val="32"/>
          <w:szCs w:val="32"/>
        </w:rPr>
        <w:tab/>
      </w:r>
      <w:r>
        <w:rPr>
          <w:rFonts w:ascii="Georgia" w:hAnsi="Georgia"/>
          <w:b/>
          <w:bCs/>
          <w:i/>
          <w:sz w:val="32"/>
          <w:szCs w:val="32"/>
        </w:rPr>
        <w:tab/>
        <w:t xml:space="preserve">       5.42</w:t>
      </w:r>
      <w:r>
        <w:rPr>
          <w:rFonts w:ascii="Georgia" w:hAnsi="Georgia"/>
          <w:b/>
          <w:bCs/>
          <w:i/>
          <w:sz w:val="32"/>
          <w:szCs w:val="32"/>
        </w:rPr>
        <w:tab/>
      </w:r>
      <w:r>
        <w:rPr>
          <w:rFonts w:ascii="Georgia" w:hAnsi="Georgia"/>
          <w:b/>
          <w:bCs/>
          <w:i/>
          <w:sz w:val="32"/>
          <w:szCs w:val="32"/>
        </w:rPr>
        <w:tab/>
        <w:t>Lamb of God</w:t>
      </w:r>
      <w:r>
        <w:rPr>
          <w:rFonts w:ascii="Georgia" w:hAnsi="Georgia"/>
          <w:b/>
          <w:bCs/>
          <w:i/>
          <w:sz w:val="32"/>
          <w:szCs w:val="32"/>
        </w:rPr>
        <w:tab/>
      </w:r>
      <w:r>
        <w:rPr>
          <w:rFonts w:ascii="Georgia" w:hAnsi="Georgia"/>
          <w:b/>
          <w:bCs/>
          <w:i/>
          <w:sz w:val="32"/>
          <w:szCs w:val="32"/>
        </w:rPr>
        <w:tab/>
        <w:t>8.19</w:t>
      </w:r>
    </w:p>
    <w:bookmarkEnd w:id="6"/>
    <w:p w:rsidR="00B659D2" w:rsidRDefault="00B659D2"/>
    <w:sectPr w:rsidR="00B659D2" w:rsidSect="00194E21">
      <w:pgSz w:w="20160" w:h="12240" w:orient="landscape" w:code="5"/>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56A3D"/>
    <w:multiLevelType w:val="hybridMultilevel"/>
    <w:tmpl w:val="229405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5C6D7DC0"/>
    <w:multiLevelType w:val="multilevel"/>
    <w:tmpl w:val="F7CC1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603C2D16"/>
    <w:multiLevelType w:val="hybridMultilevel"/>
    <w:tmpl w:val="073CC7BA"/>
    <w:lvl w:ilvl="0" w:tplc="B5A06DD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6E4483"/>
    <w:multiLevelType w:val="hybridMultilevel"/>
    <w:tmpl w:val="B52A9DB6"/>
    <w:lvl w:ilvl="0" w:tplc="023C302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C3"/>
    <w:rsid w:val="00094C3D"/>
    <w:rsid w:val="00194E21"/>
    <w:rsid w:val="001B7AF4"/>
    <w:rsid w:val="0029203A"/>
    <w:rsid w:val="002A6C3F"/>
    <w:rsid w:val="00324A40"/>
    <w:rsid w:val="00371D2C"/>
    <w:rsid w:val="0056306A"/>
    <w:rsid w:val="005F10CF"/>
    <w:rsid w:val="00610F3C"/>
    <w:rsid w:val="006163A9"/>
    <w:rsid w:val="006936EE"/>
    <w:rsid w:val="006D4EE1"/>
    <w:rsid w:val="00763ED8"/>
    <w:rsid w:val="008435D5"/>
    <w:rsid w:val="00845E85"/>
    <w:rsid w:val="00A118E6"/>
    <w:rsid w:val="00A35DAE"/>
    <w:rsid w:val="00B34FCD"/>
    <w:rsid w:val="00B659D2"/>
    <w:rsid w:val="00CE11EF"/>
    <w:rsid w:val="00CF72D4"/>
    <w:rsid w:val="00D019FD"/>
    <w:rsid w:val="00D726C3"/>
    <w:rsid w:val="00E06D3A"/>
    <w:rsid w:val="00E24F2F"/>
    <w:rsid w:val="00EF45C7"/>
    <w:rsid w:val="00FE5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6C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6C3"/>
    <w:rPr>
      <w:rFonts w:ascii="Tahoma" w:hAnsi="Tahoma" w:cs="Tahoma"/>
      <w:sz w:val="16"/>
      <w:szCs w:val="16"/>
    </w:rPr>
  </w:style>
  <w:style w:type="character" w:styleId="Hyperlink">
    <w:name w:val="Hyperlink"/>
    <w:basedOn w:val="DefaultParagraphFont"/>
    <w:uiPriority w:val="99"/>
    <w:unhideWhenUsed/>
    <w:rsid w:val="00094C3D"/>
    <w:rPr>
      <w:color w:val="0000FF" w:themeColor="hyperlink"/>
      <w:u w:val="single"/>
    </w:rPr>
  </w:style>
  <w:style w:type="paragraph" w:styleId="ListParagraph">
    <w:name w:val="List Paragraph"/>
    <w:basedOn w:val="Normal"/>
    <w:uiPriority w:val="34"/>
    <w:qFormat/>
    <w:rsid w:val="00B659D2"/>
    <w:pPr>
      <w:spacing w:after="200" w:line="276" w:lineRule="auto"/>
      <w:ind w:left="720"/>
      <w:contextualSpacing/>
    </w:pPr>
  </w:style>
  <w:style w:type="paragraph" w:styleId="NormalWeb">
    <w:name w:val="Normal (Web)"/>
    <w:basedOn w:val="Normal"/>
    <w:uiPriority w:val="99"/>
    <w:semiHidden/>
    <w:unhideWhenUsed/>
    <w:rsid w:val="006D4EE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6C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6C3"/>
    <w:rPr>
      <w:rFonts w:ascii="Tahoma" w:hAnsi="Tahoma" w:cs="Tahoma"/>
      <w:sz w:val="16"/>
      <w:szCs w:val="16"/>
    </w:rPr>
  </w:style>
  <w:style w:type="character" w:styleId="Hyperlink">
    <w:name w:val="Hyperlink"/>
    <w:basedOn w:val="DefaultParagraphFont"/>
    <w:uiPriority w:val="99"/>
    <w:unhideWhenUsed/>
    <w:rsid w:val="00094C3D"/>
    <w:rPr>
      <w:color w:val="0000FF" w:themeColor="hyperlink"/>
      <w:u w:val="single"/>
    </w:rPr>
  </w:style>
  <w:style w:type="paragraph" w:styleId="ListParagraph">
    <w:name w:val="List Paragraph"/>
    <w:basedOn w:val="Normal"/>
    <w:uiPriority w:val="34"/>
    <w:qFormat/>
    <w:rsid w:val="00B659D2"/>
    <w:pPr>
      <w:spacing w:after="200" w:line="276" w:lineRule="auto"/>
      <w:ind w:left="720"/>
      <w:contextualSpacing/>
    </w:pPr>
  </w:style>
  <w:style w:type="paragraph" w:styleId="NormalWeb">
    <w:name w:val="Normal (Web)"/>
    <w:basedOn w:val="Normal"/>
    <w:uiPriority w:val="99"/>
    <w:semiHidden/>
    <w:unhideWhenUsed/>
    <w:rsid w:val="006D4E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218">
      <w:bodyDiv w:val="1"/>
      <w:marLeft w:val="0"/>
      <w:marRight w:val="0"/>
      <w:marTop w:val="0"/>
      <w:marBottom w:val="0"/>
      <w:divBdr>
        <w:top w:val="none" w:sz="0" w:space="0" w:color="auto"/>
        <w:left w:val="none" w:sz="0" w:space="0" w:color="auto"/>
        <w:bottom w:val="none" w:sz="0" w:space="0" w:color="auto"/>
        <w:right w:val="none" w:sz="0" w:space="0" w:color="auto"/>
      </w:divBdr>
      <w:divsChild>
        <w:div w:id="2020621977">
          <w:marLeft w:val="0"/>
          <w:marRight w:val="0"/>
          <w:marTop w:val="0"/>
          <w:marBottom w:val="0"/>
          <w:divBdr>
            <w:top w:val="none" w:sz="0" w:space="0" w:color="auto"/>
            <w:left w:val="none" w:sz="0" w:space="0" w:color="auto"/>
            <w:bottom w:val="none" w:sz="0" w:space="0" w:color="auto"/>
            <w:right w:val="none" w:sz="0" w:space="0" w:color="auto"/>
          </w:divBdr>
          <w:divsChild>
            <w:div w:id="1079597552">
              <w:marLeft w:val="0"/>
              <w:marRight w:val="0"/>
              <w:marTop w:val="0"/>
              <w:marBottom w:val="0"/>
              <w:divBdr>
                <w:top w:val="none" w:sz="0" w:space="0" w:color="auto"/>
                <w:left w:val="none" w:sz="0" w:space="0" w:color="auto"/>
                <w:bottom w:val="none" w:sz="0" w:space="0" w:color="auto"/>
                <w:right w:val="none" w:sz="0" w:space="0" w:color="auto"/>
              </w:divBdr>
              <w:divsChild>
                <w:div w:id="181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20839">
      <w:bodyDiv w:val="1"/>
      <w:marLeft w:val="0"/>
      <w:marRight w:val="0"/>
      <w:marTop w:val="0"/>
      <w:marBottom w:val="0"/>
      <w:divBdr>
        <w:top w:val="none" w:sz="0" w:space="0" w:color="auto"/>
        <w:left w:val="none" w:sz="0" w:space="0" w:color="auto"/>
        <w:bottom w:val="none" w:sz="0" w:space="0" w:color="auto"/>
        <w:right w:val="none" w:sz="0" w:space="0" w:color="auto"/>
      </w:divBdr>
      <w:divsChild>
        <w:div w:id="1048843316">
          <w:marLeft w:val="0"/>
          <w:marRight w:val="0"/>
          <w:marTop w:val="0"/>
          <w:marBottom w:val="0"/>
          <w:divBdr>
            <w:top w:val="none" w:sz="0" w:space="0" w:color="auto"/>
            <w:left w:val="none" w:sz="0" w:space="0" w:color="auto"/>
            <w:bottom w:val="none" w:sz="0" w:space="0" w:color="auto"/>
            <w:right w:val="none" w:sz="0" w:space="0" w:color="auto"/>
          </w:divBdr>
          <w:divsChild>
            <w:div w:id="1635674494">
              <w:marLeft w:val="0"/>
              <w:marRight w:val="0"/>
              <w:marTop w:val="0"/>
              <w:marBottom w:val="0"/>
              <w:divBdr>
                <w:top w:val="none" w:sz="0" w:space="0" w:color="auto"/>
                <w:left w:val="none" w:sz="0" w:space="0" w:color="auto"/>
                <w:bottom w:val="none" w:sz="0" w:space="0" w:color="auto"/>
                <w:right w:val="none" w:sz="0" w:space="0" w:color="auto"/>
              </w:divBdr>
              <w:divsChild>
                <w:div w:id="46104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9446">
      <w:bodyDiv w:val="1"/>
      <w:marLeft w:val="0"/>
      <w:marRight w:val="0"/>
      <w:marTop w:val="0"/>
      <w:marBottom w:val="0"/>
      <w:divBdr>
        <w:top w:val="none" w:sz="0" w:space="0" w:color="auto"/>
        <w:left w:val="none" w:sz="0" w:space="0" w:color="auto"/>
        <w:bottom w:val="none" w:sz="0" w:space="0" w:color="auto"/>
        <w:right w:val="none" w:sz="0" w:space="0" w:color="auto"/>
      </w:divBdr>
      <w:divsChild>
        <w:div w:id="1566988989">
          <w:marLeft w:val="0"/>
          <w:marRight w:val="0"/>
          <w:marTop w:val="0"/>
          <w:marBottom w:val="0"/>
          <w:divBdr>
            <w:top w:val="none" w:sz="0" w:space="0" w:color="auto"/>
            <w:left w:val="none" w:sz="0" w:space="0" w:color="auto"/>
            <w:bottom w:val="none" w:sz="0" w:space="0" w:color="auto"/>
            <w:right w:val="none" w:sz="0" w:space="0" w:color="auto"/>
          </w:divBdr>
          <w:divsChild>
            <w:div w:id="438646743">
              <w:marLeft w:val="0"/>
              <w:marRight w:val="0"/>
              <w:marTop w:val="0"/>
              <w:marBottom w:val="0"/>
              <w:divBdr>
                <w:top w:val="none" w:sz="0" w:space="0" w:color="auto"/>
                <w:left w:val="none" w:sz="0" w:space="0" w:color="auto"/>
                <w:bottom w:val="none" w:sz="0" w:space="0" w:color="auto"/>
                <w:right w:val="none" w:sz="0" w:space="0" w:color="auto"/>
              </w:divBdr>
              <w:divsChild>
                <w:div w:id="12404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2627">
      <w:bodyDiv w:val="1"/>
      <w:marLeft w:val="0"/>
      <w:marRight w:val="0"/>
      <w:marTop w:val="0"/>
      <w:marBottom w:val="0"/>
      <w:divBdr>
        <w:top w:val="none" w:sz="0" w:space="0" w:color="auto"/>
        <w:left w:val="none" w:sz="0" w:space="0" w:color="auto"/>
        <w:bottom w:val="none" w:sz="0" w:space="0" w:color="auto"/>
        <w:right w:val="none" w:sz="0" w:space="0" w:color="auto"/>
      </w:divBdr>
    </w:div>
    <w:div w:id="1066494865">
      <w:bodyDiv w:val="1"/>
      <w:marLeft w:val="0"/>
      <w:marRight w:val="0"/>
      <w:marTop w:val="0"/>
      <w:marBottom w:val="0"/>
      <w:divBdr>
        <w:top w:val="none" w:sz="0" w:space="0" w:color="auto"/>
        <w:left w:val="none" w:sz="0" w:space="0" w:color="auto"/>
        <w:bottom w:val="none" w:sz="0" w:space="0" w:color="auto"/>
        <w:right w:val="none" w:sz="0" w:space="0" w:color="auto"/>
      </w:divBdr>
    </w:div>
    <w:div w:id="1103913487">
      <w:bodyDiv w:val="1"/>
      <w:marLeft w:val="0"/>
      <w:marRight w:val="0"/>
      <w:marTop w:val="0"/>
      <w:marBottom w:val="0"/>
      <w:divBdr>
        <w:top w:val="none" w:sz="0" w:space="0" w:color="auto"/>
        <w:left w:val="none" w:sz="0" w:space="0" w:color="auto"/>
        <w:bottom w:val="none" w:sz="0" w:space="0" w:color="auto"/>
        <w:right w:val="none" w:sz="0" w:space="0" w:color="auto"/>
      </w:divBdr>
      <w:divsChild>
        <w:div w:id="1847818977">
          <w:marLeft w:val="0"/>
          <w:marRight w:val="0"/>
          <w:marTop w:val="0"/>
          <w:marBottom w:val="0"/>
          <w:divBdr>
            <w:top w:val="none" w:sz="0" w:space="0" w:color="auto"/>
            <w:left w:val="none" w:sz="0" w:space="0" w:color="auto"/>
            <w:bottom w:val="none" w:sz="0" w:space="0" w:color="auto"/>
            <w:right w:val="none" w:sz="0" w:space="0" w:color="auto"/>
          </w:divBdr>
          <w:divsChild>
            <w:div w:id="1842235230">
              <w:marLeft w:val="0"/>
              <w:marRight w:val="0"/>
              <w:marTop w:val="0"/>
              <w:marBottom w:val="0"/>
              <w:divBdr>
                <w:top w:val="none" w:sz="0" w:space="0" w:color="auto"/>
                <w:left w:val="none" w:sz="0" w:space="0" w:color="auto"/>
                <w:bottom w:val="none" w:sz="0" w:space="0" w:color="auto"/>
                <w:right w:val="none" w:sz="0" w:space="0" w:color="auto"/>
              </w:divBdr>
              <w:divsChild>
                <w:div w:id="14587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95016">
      <w:bodyDiv w:val="1"/>
      <w:marLeft w:val="0"/>
      <w:marRight w:val="0"/>
      <w:marTop w:val="0"/>
      <w:marBottom w:val="0"/>
      <w:divBdr>
        <w:top w:val="none" w:sz="0" w:space="0" w:color="auto"/>
        <w:left w:val="none" w:sz="0" w:space="0" w:color="auto"/>
        <w:bottom w:val="none" w:sz="0" w:space="0" w:color="auto"/>
        <w:right w:val="none" w:sz="0" w:space="0" w:color="auto"/>
      </w:divBdr>
    </w:div>
    <w:div w:id="1182546117">
      <w:bodyDiv w:val="1"/>
      <w:marLeft w:val="0"/>
      <w:marRight w:val="0"/>
      <w:marTop w:val="0"/>
      <w:marBottom w:val="0"/>
      <w:divBdr>
        <w:top w:val="none" w:sz="0" w:space="0" w:color="auto"/>
        <w:left w:val="none" w:sz="0" w:space="0" w:color="auto"/>
        <w:bottom w:val="none" w:sz="0" w:space="0" w:color="auto"/>
        <w:right w:val="none" w:sz="0" w:space="0" w:color="auto"/>
      </w:divBdr>
      <w:divsChild>
        <w:div w:id="248151804">
          <w:marLeft w:val="0"/>
          <w:marRight w:val="0"/>
          <w:marTop w:val="0"/>
          <w:marBottom w:val="0"/>
          <w:divBdr>
            <w:top w:val="none" w:sz="0" w:space="0" w:color="auto"/>
            <w:left w:val="none" w:sz="0" w:space="0" w:color="auto"/>
            <w:bottom w:val="none" w:sz="0" w:space="0" w:color="auto"/>
            <w:right w:val="none" w:sz="0" w:space="0" w:color="auto"/>
          </w:divBdr>
        </w:div>
        <w:div w:id="806236989">
          <w:marLeft w:val="0"/>
          <w:marRight w:val="0"/>
          <w:marTop w:val="0"/>
          <w:marBottom w:val="0"/>
          <w:divBdr>
            <w:top w:val="none" w:sz="0" w:space="0" w:color="auto"/>
            <w:left w:val="none" w:sz="0" w:space="0" w:color="auto"/>
            <w:bottom w:val="none" w:sz="0" w:space="0" w:color="auto"/>
            <w:right w:val="none" w:sz="0" w:space="0" w:color="auto"/>
          </w:divBdr>
        </w:div>
        <w:div w:id="994341053">
          <w:marLeft w:val="0"/>
          <w:marRight w:val="0"/>
          <w:marTop w:val="0"/>
          <w:marBottom w:val="0"/>
          <w:divBdr>
            <w:top w:val="none" w:sz="0" w:space="0" w:color="auto"/>
            <w:left w:val="none" w:sz="0" w:space="0" w:color="auto"/>
            <w:bottom w:val="none" w:sz="0" w:space="0" w:color="auto"/>
            <w:right w:val="none" w:sz="0" w:space="0" w:color="auto"/>
          </w:divBdr>
        </w:div>
        <w:div w:id="529268794">
          <w:marLeft w:val="0"/>
          <w:marRight w:val="0"/>
          <w:marTop w:val="0"/>
          <w:marBottom w:val="0"/>
          <w:divBdr>
            <w:top w:val="none" w:sz="0" w:space="0" w:color="auto"/>
            <w:left w:val="none" w:sz="0" w:space="0" w:color="auto"/>
            <w:bottom w:val="none" w:sz="0" w:space="0" w:color="auto"/>
            <w:right w:val="none" w:sz="0" w:space="0" w:color="auto"/>
          </w:divBdr>
        </w:div>
        <w:div w:id="1277831025">
          <w:marLeft w:val="0"/>
          <w:marRight w:val="0"/>
          <w:marTop w:val="0"/>
          <w:marBottom w:val="0"/>
          <w:divBdr>
            <w:top w:val="none" w:sz="0" w:space="0" w:color="auto"/>
            <w:left w:val="none" w:sz="0" w:space="0" w:color="auto"/>
            <w:bottom w:val="none" w:sz="0" w:space="0" w:color="auto"/>
            <w:right w:val="none" w:sz="0" w:space="0" w:color="auto"/>
          </w:divBdr>
        </w:div>
        <w:div w:id="943221074">
          <w:marLeft w:val="0"/>
          <w:marRight w:val="0"/>
          <w:marTop w:val="0"/>
          <w:marBottom w:val="0"/>
          <w:divBdr>
            <w:top w:val="none" w:sz="0" w:space="0" w:color="auto"/>
            <w:left w:val="none" w:sz="0" w:space="0" w:color="auto"/>
            <w:bottom w:val="none" w:sz="0" w:space="0" w:color="auto"/>
            <w:right w:val="none" w:sz="0" w:space="0" w:color="auto"/>
          </w:divBdr>
        </w:div>
        <w:div w:id="382021490">
          <w:marLeft w:val="0"/>
          <w:marRight w:val="0"/>
          <w:marTop w:val="0"/>
          <w:marBottom w:val="0"/>
          <w:divBdr>
            <w:top w:val="none" w:sz="0" w:space="0" w:color="auto"/>
            <w:left w:val="none" w:sz="0" w:space="0" w:color="auto"/>
            <w:bottom w:val="none" w:sz="0" w:space="0" w:color="auto"/>
            <w:right w:val="none" w:sz="0" w:space="0" w:color="auto"/>
          </w:divBdr>
        </w:div>
        <w:div w:id="769083609">
          <w:marLeft w:val="0"/>
          <w:marRight w:val="0"/>
          <w:marTop w:val="0"/>
          <w:marBottom w:val="0"/>
          <w:divBdr>
            <w:top w:val="none" w:sz="0" w:space="0" w:color="auto"/>
            <w:left w:val="none" w:sz="0" w:space="0" w:color="auto"/>
            <w:bottom w:val="none" w:sz="0" w:space="0" w:color="auto"/>
            <w:right w:val="none" w:sz="0" w:space="0" w:color="auto"/>
          </w:divBdr>
        </w:div>
        <w:div w:id="1081831548">
          <w:marLeft w:val="0"/>
          <w:marRight w:val="0"/>
          <w:marTop w:val="0"/>
          <w:marBottom w:val="0"/>
          <w:divBdr>
            <w:top w:val="none" w:sz="0" w:space="0" w:color="auto"/>
            <w:left w:val="none" w:sz="0" w:space="0" w:color="auto"/>
            <w:bottom w:val="none" w:sz="0" w:space="0" w:color="auto"/>
            <w:right w:val="none" w:sz="0" w:space="0" w:color="auto"/>
          </w:divBdr>
        </w:div>
        <w:div w:id="2098404764">
          <w:marLeft w:val="0"/>
          <w:marRight w:val="0"/>
          <w:marTop w:val="0"/>
          <w:marBottom w:val="0"/>
          <w:divBdr>
            <w:top w:val="none" w:sz="0" w:space="0" w:color="auto"/>
            <w:left w:val="none" w:sz="0" w:space="0" w:color="auto"/>
            <w:bottom w:val="none" w:sz="0" w:space="0" w:color="auto"/>
            <w:right w:val="none" w:sz="0" w:space="0" w:color="auto"/>
          </w:divBdr>
        </w:div>
        <w:div w:id="172961310">
          <w:marLeft w:val="0"/>
          <w:marRight w:val="0"/>
          <w:marTop w:val="0"/>
          <w:marBottom w:val="0"/>
          <w:divBdr>
            <w:top w:val="none" w:sz="0" w:space="0" w:color="auto"/>
            <w:left w:val="none" w:sz="0" w:space="0" w:color="auto"/>
            <w:bottom w:val="none" w:sz="0" w:space="0" w:color="auto"/>
            <w:right w:val="none" w:sz="0" w:space="0" w:color="auto"/>
          </w:divBdr>
        </w:div>
      </w:divsChild>
    </w:div>
    <w:div w:id="1383673595">
      <w:bodyDiv w:val="1"/>
      <w:marLeft w:val="0"/>
      <w:marRight w:val="0"/>
      <w:marTop w:val="0"/>
      <w:marBottom w:val="0"/>
      <w:divBdr>
        <w:top w:val="none" w:sz="0" w:space="0" w:color="auto"/>
        <w:left w:val="none" w:sz="0" w:space="0" w:color="auto"/>
        <w:bottom w:val="none" w:sz="0" w:space="0" w:color="auto"/>
        <w:right w:val="none" w:sz="0" w:space="0" w:color="auto"/>
      </w:divBdr>
      <w:divsChild>
        <w:div w:id="1681079446">
          <w:marLeft w:val="0"/>
          <w:marRight w:val="0"/>
          <w:marTop w:val="0"/>
          <w:marBottom w:val="0"/>
          <w:divBdr>
            <w:top w:val="none" w:sz="0" w:space="0" w:color="auto"/>
            <w:left w:val="none" w:sz="0" w:space="0" w:color="auto"/>
            <w:bottom w:val="none" w:sz="0" w:space="0" w:color="auto"/>
            <w:right w:val="none" w:sz="0" w:space="0" w:color="auto"/>
          </w:divBdr>
          <w:divsChild>
            <w:div w:id="1261061384">
              <w:marLeft w:val="0"/>
              <w:marRight w:val="0"/>
              <w:marTop w:val="0"/>
              <w:marBottom w:val="0"/>
              <w:divBdr>
                <w:top w:val="none" w:sz="0" w:space="0" w:color="auto"/>
                <w:left w:val="none" w:sz="0" w:space="0" w:color="auto"/>
                <w:bottom w:val="none" w:sz="0" w:space="0" w:color="auto"/>
                <w:right w:val="none" w:sz="0" w:space="0" w:color="auto"/>
              </w:divBdr>
              <w:divsChild>
                <w:div w:id="7289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4043">
      <w:bodyDiv w:val="1"/>
      <w:marLeft w:val="0"/>
      <w:marRight w:val="0"/>
      <w:marTop w:val="0"/>
      <w:marBottom w:val="0"/>
      <w:divBdr>
        <w:top w:val="none" w:sz="0" w:space="0" w:color="auto"/>
        <w:left w:val="none" w:sz="0" w:space="0" w:color="auto"/>
        <w:bottom w:val="none" w:sz="0" w:space="0" w:color="auto"/>
        <w:right w:val="none" w:sz="0" w:space="0" w:color="auto"/>
      </w:divBdr>
    </w:div>
    <w:div w:id="1609503660">
      <w:bodyDiv w:val="1"/>
      <w:marLeft w:val="0"/>
      <w:marRight w:val="0"/>
      <w:marTop w:val="0"/>
      <w:marBottom w:val="0"/>
      <w:divBdr>
        <w:top w:val="none" w:sz="0" w:space="0" w:color="auto"/>
        <w:left w:val="none" w:sz="0" w:space="0" w:color="auto"/>
        <w:bottom w:val="none" w:sz="0" w:space="0" w:color="auto"/>
        <w:right w:val="none" w:sz="0" w:space="0" w:color="auto"/>
      </w:divBdr>
      <w:divsChild>
        <w:div w:id="1842161679">
          <w:marLeft w:val="0"/>
          <w:marRight w:val="0"/>
          <w:marTop w:val="0"/>
          <w:marBottom w:val="0"/>
          <w:divBdr>
            <w:top w:val="none" w:sz="0" w:space="0" w:color="auto"/>
            <w:left w:val="none" w:sz="0" w:space="0" w:color="auto"/>
            <w:bottom w:val="none" w:sz="0" w:space="0" w:color="auto"/>
            <w:right w:val="none" w:sz="0" w:space="0" w:color="auto"/>
          </w:divBdr>
          <w:divsChild>
            <w:div w:id="961614238">
              <w:marLeft w:val="0"/>
              <w:marRight w:val="0"/>
              <w:marTop w:val="0"/>
              <w:marBottom w:val="0"/>
              <w:divBdr>
                <w:top w:val="none" w:sz="0" w:space="0" w:color="auto"/>
                <w:left w:val="none" w:sz="0" w:space="0" w:color="auto"/>
                <w:bottom w:val="none" w:sz="0" w:space="0" w:color="auto"/>
                <w:right w:val="none" w:sz="0" w:space="0" w:color="auto"/>
              </w:divBdr>
              <w:divsChild>
                <w:div w:id="1305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1512">
      <w:bodyDiv w:val="1"/>
      <w:marLeft w:val="0"/>
      <w:marRight w:val="0"/>
      <w:marTop w:val="0"/>
      <w:marBottom w:val="0"/>
      <w:divBdr>
        <w:top w:val="none" w:sz="0" w:space="0" w:color="auto"/>
        <w:left w:val="none" w:sz="0" w:space="0" w:color="auto"/>
        <w:bottom w:val="none" w:sz="0" w:space="0" w:color="auto"/>
        <w:right w:val="none" w:sz="0" w:space="0" w:color="auto"/>
      </w:divBdr>
    </w:div>
    <w:div w:id="1790471834">
      <w:bodyDiv w:val="1"/>
      <w:marLeft w:val="0"/>
      <w:marRight w:val="0"/>
      <w:marTop w:val="0"/>
      <w:marBottom w:val="0"/>
      <w:divBdr>
        <w:top w:val="none" w:sz="0" w:space="0" w:color="auto"/>
        <w:left w:val="none" w:sz="0" w:space="0" w:color="auto"/>
        <w:bottom w:val="none" w:sz="0" w:space="0" w:color="auto"/>
        <w:right w:val="none" w:sz="0" w:space="0" w:color="auto"/>
      </w:divBdr>
    </w:div>
    <w:div w:id="1866092323">
      <w:bodyDiv w:val="1"/>
      <w:marLeft w:val="0"/>
      <w:marRight w:val="0"/>
      <w:marTop w:val="0"/>
      <w:marBottom w:val="0"/>
      <w:divBdr>
        <w:top w:val="none" w:sz="0" w:space="0" w:color="auto"/>
        <w:left w:val="none" w:sz="0" w:space="0" w:color="auto"/>
        <w:bottom w:val="none" w:sz="0" w:space="0" w:color="auto"/>
        <w:right w:val="none" w:sz="0" w:space="0" w:color="auto"/>
      </w:divBdr>
      <w:divsChild>
        <w:div w:id="1411079417">
          <w:marLeft w:val="0"/>
          <w:marRight w:val="0"/>
          <w:marTop w:val="0"/>
          <w:marBottom w:val="0"/>
          <w:divBdr>
            <w:top w:val="none" w:sz="0" w:space="0" w:color="auto"/>
            <w:left w:val="none" w:sz="0" w:space="0" w:color="auto"/>
            <w:bottom w:val="none" w:sz="0" w:space="0" w:color="auto"/>
            <w:right w:val="none" w:sz="0" w:space="0" w:color="auto"/>
          </w:divBdr>
          <w:divsChild>
            <w:div w:id="1722318172">
              <w:marLeft w:val="0"/>
              <w:marRight w:val="0"/>
              <w:marTop w:val="0"/>
              <w:marBottom w:val="0"/>
              <w:divBdr>
                <w:top w:val="none" w:sz="0" w:space="0" w:color="auto"/>
                <w:left w:val="none" w:sz="0" w:space="0" w:color="auto"/>
                <w:bottom w:val="none" w:sz="0" w:space="0" w:color="auto"/>
                <w:right w:val="none" w:sz="0" w:space="0" w:color="auto"/>
              </w:divBdr>
              <w:divsChild>
                <w:div w:id="4931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sChild>
        <w:div w:id="1470706811">
          <w:marLeft w:val="0"/>
          <w:marRight w:val="0"/>
          <w:marTop w:val="0"/>
          <w:marBottom w:val="0"/>
          <w:divBdr>
            <w:top w:val="none" w:sz="0" w:space="0" w:color="auto"/>
            <w:left w:val="none" w:sz="0" w:space="0" w:color="auto"/>
            <w:bottom w:val="none" w:sz="0" w:space="0" w:color="auto"/>
            <w:right w:val="none" w:sz="0" w:space="0" w:color="auto"/>
          </w:divBdr>
          <w:divsChild>
            <w:div w:id="479345393">
              <w:marLeft w:val="0"/>
              <w:marRight w:val="0"/>
              <w:marTop w:val="0"/>
              <w:marBottom w:val="0"/>
              <w:divBdr>
                <w:top w:val="none" w:sz="0" w:space="0" w:color="auto"/>
                <w:left w:val="none" w:sz="0" w:space="0" w:color="auto"/>
                <w:bottom w:val="none" w:sz="0" w:space="0" w:color="auto"/>
                <w:right w:val="none" w:sz="0" w:space="0" w:color="auto"/>
              </w:divBdr>
              <w:divsChild>
                <w:div w:id="8992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3847">
      <w:bodyDiv w:val="1"/>
      <w:marLeft w:val="0"/>
      <w:marRight w:val="0"/>
      <w:marTop w:val="0"/>
      <w:marBottom w:val="0"/>
      <w:divBdr>
        <w:top w:val="none" w:sz="0" w:space="0" w:color="auto"/>
        <w:left w:val="none" w:sz="0" w:space="0" w:color="auto"/>
        <w:bottom w:val="none" w:sz="0" w:space="0" w:color="auto"/>
        <w:right w:val="none" w:sz="0" w:space="0" w:color="auto"/>
      </w:divBdr>
      <w:divsChild>
        <w:div w:id="717435073">
          <w:marLeft w:val="0"/>
          <w:marRight w:val="0"/>
          <w:marTop w:val="0"/>
          <w:marBottom w:val="0"/>
          <w:divBdr>
            <w:top w:val="none" w:sz="0" w:space="0" w:color="auto"/>
            <w:left w:val="none" w:sz="0" w:space="0" w:color="auto"/>
            <w:bottom w:val="none" w:sz="0" w:space="0" w:color="auto"/>
            <w:right w:val="none" w:sz="0" w:space="0" w:color="auto"/>
          </w:divBdr>
          <w:divsChild>
            <w:div w:id="362175626">
              <w:marLeft w:val="0"/>
              <w:marRight w:val="0"/>
              <w:marTop w:val="0"/>
              <w:marBottom w:val="0"/>
              <w:divBdr>
                <w:top w:val="none" w:sz="0" w:space="0" w:color="auto"/>
                <w:left w:val="none" w:sz="0" w:space="0" w:color="auto"/>
                <w:bottom w:val="none" w:sz="0" w:space="0" w:color="auto"/>
                <w:right w:val="none" w:sz="0" w:space="0" w:color="auto"/>
              </w:divBdr>
              <w:divsChild>
                <w:div w:id="8689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gif"/><Relationship Id="rId19" Type="http://schemas.openxmlformats.org/officeDocument/2006/relationships/hyperlink" Target="https://www.youtube.com/watch?v=9bpQzIaHbUM"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1426</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Campbell</dc:creator>
  <cp:lastModifiedBy>Nancy McLaughlin</cp:lastModifiedBy>
  <cp:revision>2</cp:revision>
  <dcterms:created xsi:type="dcterms:W3CDTF">2020-10-16T14:43:00Z</dcterms:created>
  <dcterms:modified xsi:type="dcterms:W3CDTF">2020-10-16T14:43:00Z</dcterms:modified>
</cp:coreProperties>
</file>