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6892" w14:textId="79A1D987" w:rsidR="004528E8" w:rsidRPr="00F9178E" w:rsidRDefault="004528E8" w:rsidP="004528E8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 xml:space="preserve">Education Committee </w:t>
      </w:r>
      <w:r w:rsidR="005562D8">
        <w:rPr>
          <w:rFonts w:ascii="Arial" w:hAnsi="Arial"/>
          <w:b/>
          <w:sz w:val="32"/>
        </w:rPr>
        <w:t>Minutes</w:t>
      </w:r>
      <w:r>
        <w:rPr>
          <w:rFonts w:ascii="Arial" w:hAnsi="Arial"/>
          <w:b/>
          <w:sz w:val="32"/>
        </w:rPr>
        <w:t xml:space="preserve"> 3-26-19</w:t>
      </w:r>
    </w:p>
    <w:p w14:paraId="5CA44FDA" w14:textId="77777777" w:rsidR="004528E8" w:rsidRPr="00F9178E" w:rsidRDefault="004528E8" w:rsidP="004528E8">
      <w:pPr>
        <w:jc w:val="center"/>
        <w:rPr>
          <w:rFonts w:ascii="Arial" w:hAnsi="Arial"/>
          <w:b/>
          <w:sz w:val="32"/>
        </w:rPr>
      </w:pPr>
    </w:p>
    <w:p w14:paraId="26983B7C" w14:textId="0E917450" w:rsidR="004528E8" w:rsidRDefault="004528E8" w:rsidP="004528E8">
      <w:pPr>
        <w:rPr>
          <w:rFonts w:ascii="Arial" w:hAnsi="Arial"/>
        </w:rPr>
      </w:pPr>
      <w:r>
        <w:rPr>
          <w:rFonts w:ascii="Arial" w:hAnsi="Arial"/>
          <w:b/>
        </w:rPr>
        <w:t>Present</w:t>
      </w:r>
      <w:r w:rsidRPr="00F9178E">
        <w:rPr>
          <w:rFonts w:ascii="Arial" w:hAnsi="Arial"/>
          <w:b/>
        </w:rPr>
        <w:t xml:space="preserve">: </w:t>
      </w:r>
      <w:r w:rsidRPr="00F9178E">
        <w:rPr>
          <w:rFonts w:ascii="Arial" w:hAnsi="Arial"/>
        </w:rPr>
        <w:t>Rose Young,</w:t>
      </w:r>
      <w:r>
        <w:rPr>
          <w:rFonts w:ascii="Arial" w:hAnsi="Arial"/>
        </w:rPr>
        <w:t xml:space="preserve"> Joann Wozniak, Juliana Weber, Michelle Miller, Tricia Buckman</w:t>
      </w:r>
    </w:p>
    <w:p w14:paraId="392ED3FF" w14:textId="77777777" w:rsidR="004528E8" w:rsidRPr="00F9178E" w:rsidRDefault="004528E8" w:rsidP="004528E8">
      <w:pPr>
        <w:rPr>
          <w:rFonts w:ascii="Arial" w:hAnsi="Arial"/>
        </w:rPr>
      </w:pPr>
    </w:p>
    <w:p w14:paraId="5487B035" w14:textId="77777777" w:rsidR="004528E8" w:rsidRPr="00F9178E" w:rsidRDefault="004528E8" w:rsidP="004528E8">
      <w:pPr>
        <w:rPr>
          <w:rFonts w:ascii="Arial" w:hAnsi="Arial"/>
        </w:rPr>
      </w:pPr>
    </w:p>
    <w:p w14:paraId="747FC189" w14:textId="77777777" w:rsidR="004528E8" w:rsidRPr="00F9178E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178E">
        <w:rPr>
          <w:rFonts w:ascii="Arial" w:hAnsi="Arial"/>
        </w:rPr>
        <w:t>Opening prayer</w:t>
      </w:r>
    </w:p>
    <w:p w14:paraId="64308E44" w14:textId="77777777" w:rsidR="004528E8" w:rsidRPr="00476E08" w:rsidRDefault="004528E8" w:rsidP="004528E8">
      <w:pPr>
        <w:rPr>
          <w:rFonts w:ascii="Arial" w:hAnsi="Arial"/>
        </w:rPr>
      </w:pPr>
    </w:p>
    <w:p w14:paraId="35CEBD51" w14:textId="77777777" w:rsidR="004528E8" w:rsidRPr="001C73B0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Approve minutes from last meeting </w:t>
      </w:r>
    </w:p>
    <w:p w14:paraId="57419481" w14:textId="77777777" w:rsidR="004528E8" w:rsidRPr="00426ECB" w:rsidRDefault="004528E8" w:rsidP="004528E8">
      <w:pPr>
        <w:pStyle w:val="ListParagraph"/>
        <w:rPr>
          <w:rFonts w:ascii="Arial" w:hAnsi="Arial"/>
        </w:rPr>
      </w:pPr>
    </w:p>
    <w:p w14:paraId="149D0D46" w14:textId="77777777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Service projects</w:t>
      </w:r>
    </w:p>
    <w:p w14:paraId="6812E795" w14:textId="77777777" w:rsidR="004528E8" w:rsidRPr="004528E8" w:rsidRDefault="004528E8" w:rsidP="004528E8">
      <w:pPr>
        <w:pStyle w:val="ListParagraph"/>
        <w:rPr>
          <w:rFonts w:ascii="Arial" w:hAnsi="Arial"/>
        </w:rPr>
      </w:pPr>
    </w:p>
    <w:p w14:paraId="09EB0F07" w14:textId="7B1FB11B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4528E8">
        <w:rPr>
          <w:rFonts w:ascii="Arial" w:hAnsi="Arial"/>
        </w:rPr>
        <w:t>Youth group suggested bake sales.</w:t>
      </w:r>
    </w:p>
    <w:p w14:paraId="09DA466F" w14:textId="4900E79D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Maybe have middle schoolers sing Christmas </w:t>
      </w:r>
      <w:r w:rsidR="005562D8">
        <w:rPr>
          <w:rFonts w:ascii="Arial" w:hAnsi="Arial"/>
        </w:rPr>
        <w:t>carols</w:t>
      </w:r>
      <w:r>
        <w:rPr>
          <w:rFonts w:ascii="Arial" w:hAnsi="Arial"/>
        </w:rPr>
        <w:t xml:space="preserve"> at Lorien.</w:t>
      </w:r>
    </w:p>
    <w:p w14:paraId="3EC604D2" w14:textId="21285FB0" w:rsidR="004528E8" w:rsidRP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Suggestions from team will be tabled until the next meeting.  Everyone is asked to bring 2 suggestions.</w:t>
      </w:r>
    </w:p>
    <w:p w14:paraId="19AC442E" w14:textId="77777777" w:rsidR="004528E8" w:rsidRPr="001C73B0" w:rsidRDefault="004528E8" w:rsidP="004528E8">
      <w:pPr>
        <w:pStyle w:val="ListParagraph"/>
        <w:rPr>
          <w:rFonts w:ascii="Arial" w:hAnsi="Arial"/>
        </w:rPr>
      </w:pPr>
    </w:p>
    <w:p w14:paraId="00C05AE0" w14:textId="28F84C9C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Seminarian update – Archdiocese has not gotten back to Tricia.  Joann will ask Chris.</w:t>
      </w:r>
    </w:p>
    <w:p w14:paraId="6E6B05C2" w14:textId="77777777" w:rsidR="004528E8" w:rsidRPr="00426ECB" w:rsidRDefault="004528E8" w:rsidP="004528E8">
      <w:pPr>
        <w:pStyle w:val="ListParagraph"/>
        <w:rPr>
          <w:rFonts w:ascii="Arial" w:hAnsi="Arial"/>
        </w:rPr>
      </w:pPr>
    </w:p>
    <w:p w14:paraId="1AC8E123" w14:textId="77777777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Program updates</w:t>
      </w:r>
    </w:p>
    <w:p w14:paraId="2771ABE5" w14:textId="77777777" w:rsidR="004528E8" w:rsidRPr="00317DDB" w:rsidRDefault="004528E8" w:rsidP="004528E8">
      <w:pPr>
        <w:rPr>
          <w:rFonts w:ascii="Arial" w:hAnsi="Arial"/>
        </w:rPr>
      </w:pPr>
    </w:p>
    <w:p w14:paraId="4EDC422A" w14:textId="6FF0C62B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VBS - Up and running.  48 participants so far and 40 helpers.</w:t>
      </w:r>
    </w:p>
    <w:p w14:paraId="49FA88B3" w14:textId="77777777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Mini Camp</w:t>
      </w:r>
    </w:p>
    <w:p w14:paraId="72E31428" w14:textId="2B5B1145" w:rsidR="004528E8" w:rsidRDefault="004528E8" w:rsidP="004528E8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Theme is Building up the Kingdom and anti-bullying.</w:t>
      </w:r>
    </w:p>
    <w:p w14:paraId="5FB26087" w14:textId="64BA5F3E" w:rsidR="004528E8" w:rsidRDefault="004528E8" w:rsidP="004528E8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Juliana is looking for one more thing for Wednesday morning and three more for the afternoon that fit in with a Field Day theme.  Tricia suggested looking through a book called Hopscotch, Hangman, </w:t>
      </w:r>
      <w:r w:rsidR="005562D8">
        <w:rPr>
          <w:rFonts w:ascii="Arial" w:hAnsi="Arial"/>
        </w:rPr>
        <w:t>Hot Potato</w:t>
      </w:r>
      <w:r>
        <w:rPr>
          <w:rFonts w:ascii="Arial" w:hAnsi="Arial"/>
        </w:rPr>
        <w:t xml:space="preserve"> and Ha </w:t>
      </w:r>
      <w:proofErr w:type="spellStart"/>
      <w:r>
        <w:rPr>
          <w:rFonts w:ascii="Arial" w:hAnsi="Arial"/>
        </w:rPr>
        <w:t>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</w:t>
      </w:r>
      <w:proofErr w:type="spellEnd"/>
      <w:r>
        <w:rPr>
          <w:rFonts w:ascii="Arial" w:hAnsi="Arial"/>
        </w:rPr>
        <w:t xml:space="preserve">.  It has all </w:t>
      </w:r>
      <w:r w:rsidR="005562D8">
        <w:rPr>
          <w:rFonts w:ascii="Arial" w:hAnsi="Arial"/>
        </w:rPr>
        <w:t>kinds</w:t>
      </w:r>
      <w:r>
        <w:rPr>
          <w:rFonts w:ascii="Arial" w:hAnsi="Arial"/>
        </w:rPr>
        <w:t xml:space="preserve"> of indoor and outdoor games for all sizes of groups.  Other suggestions were </w:t>
      </w:r>
      <w:r w:rsidR="005562D8">
        <w:rPr>
          <w:rFonts w:ascii="Arial" w:hAnsi="Arial"/>
        </w:rPr>
        <w:t>croquet</w:t>
      </w:r>
      <w:r>
        <w:rPr>
          <w:rFonts w:ascii="Arial" w:hAnsi="Arial"/>
        </w:rPr>
        <w:t xml:space="preserve">, kick ball, volleyball, obstacle course, knockout, pickle ball </w:t>
      </w:r>
      <w:r w:rsidR="005562D8">
        <w:rPr>
          <w:rFonts w:ascii="Arial" w:hAnsi="Arial"/>
        </w:rPr>
        <w:t>and squares</w:t>
      </w:r>
      <w:r>
        <w:rPr>
          <w:rFonts w:ascii="Arial" w:hAnsi="Arial"/>
        </w:rPr>
        <w:t>.</w:t>
      </w:r>
    </w:p>
    <w:p w14:paraId="0C8926A4" w14:textId="49434EAF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Space talk</w:t>
      </w:r>
      <w:r w:rsidR="00E307C1">
        <w:rPr>
          <w:rFonts w:ascii="Arial" w:hAnsi="Arial"/>
        </w:rPr>
        <w:t xml:space="preserve"> – 1 person showed up.  They pulled kids from Rel. Ed. to fill the space.  Deacon Harbey was there.  The speaker didn’t really tie the talk with Faith at all.</w:t>
      </w:r>
    </w:p>
    <w:p w14:paraId="049C0878" w14:textId="678A32B6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Bowling</w:t>
      </w:r>
      <w:r w:rsidR="00E307C1">
        <w:rPr>
          <w:rFonts w:ascii="Arial" w:hAnsi="Arial"/>
        </w:rPr>
        <w:t xml:space="preserve"> – 13 kids.</w:t>
      </w:r>
    </w:p>
    <w:p w14:paraId="70FDA17B" w14:textId="2344FF35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Day of Reflection</w:t>
      </w:r>
      <w:r w:rsidR="00E307C1">
        <w:rPr>
          <w:rFonts w:ascii="Arial" w:hAnsi="Arial"/>
        </w:rPr>
        <w:t xml:space="preserve"> – Juliana said “Lessons learned.  Will do it differently next </w:t>
      </w:r>
      <w:r w:rsidR="005562D8">
        <w:rPr>
          <w:rFonts w:ascii="Arial" w:hAnsi="Arial"/>
        </w:rPr>
        <w:t>time</w:t>
      </w:r>
      <w:r w:rsidR="00E307C1">
        <w:rPr>
          <w:rFonts w:ascii="Arial" w:hAnsi="Arial"/>
        </w:rPr>
        <w:t>.”</w:t>
      </w:r>
    </w:p>
    <w:p w14:paraId="4D28ED3C" w14:textId="50F9DBED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Prayer service &amp; burning of the palms</w:t>
      </w:r>
      <w:r w:rsidR="00E307C1">
        <w:rPr>
          <w:rFonts w:ascii="Arial" w:hAnsi="Arial"/>
        </w:rPr>
        <w:t xml:space="preserve"> - Went well.</w:t>
      </w:r>
    </w:p>
    <w:p w14:paraId="3621F2E2" w14:textId="1C76E67F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Children’s Stations</w:t>
      </w:r>
      <w:r w:rsidR="00E307C1">
        <w:rPr>
          <w:rFonts w:ascii="Arial" w:hAnsi="Arial"/>
        </w:rPr>
        <w:t xml:space="preserve"> – 8 kids, about 50 adults.</w:t>
      </w:r>
    </w:p>
    <w:p w14:paraId="4F6FAB02" w14:textId="18754FFC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Catholic Bee</w:t>
      </w:r>
      <w:r w:rsidR="00E307C1">
        <w:rPr>
          <w:rFonts w:ascii="Arial" w:hAnsi="Arial"/>
        </w:rPr>
        <w:t xml:space="preserve"> – Went well.</w:t>
      </w:r>
    </w:p>
    <w:p w14:paraId="0A003C94" w14:textId="56BAA286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Middle School movie night 3-9</w:t>
      </w:r>
      <w:r w:rsidR="00E307C1">
        <w:rPr>
          <w:rFonts w:ascii="Arial" w:hAnsi="Arial"/>
        </w:rPr>
        <w:t xml:space="preserve"> – Only 3 kids came.</w:t>
      </w:r>
    </w:p>
    <w:p w14:paraId="4620ACDE" w14:textId="4EA97A03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Home Study - Passover Seder</w:t>
      </w:r>
      <w:r w:rsidR="00E307C1">
        <w:rPr>
          <w:rFonts w:ascii="Arial" w:hAnsi="Arial"/>
        </w:rPr>
        <w:t xml:space="preserve"> – 11 families participated.  It went well.</w:t>
      </w:r>
    </w:p>
    <w:p w14:paraId="6E9495D7" w14:textId="792A7C92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HI-LI leadership – Juliana talk to Knights</w:t>
      </w:r>
      <w:r w:rsidR="00E307C1">
        <w:rPr>
          <w:rFonts w:ascii="Arial" w:hAnsi="Arial"/>
        </w:rPr>
        <w:t xml:space="preserve"> – No one has shown an interest.</w:t>
      </w:r>
    </w:p>
    <w:p w14:paraId="55454719" w14:textId="4C14DF86" w:rsidR="004528E8" w:rsidRPr="001C73B0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Steubenville</w:t>
      </w:r>
      <w:r w:rsidR="00E307C1">
        <w:rPr>
          <w:rFonts w:ascii="Arial" w:hAnsi="Arial"/>
        </w:rPr>
        <w:t xml:space="preserve"> – </w:t>
      </w:r>
      <w:r w:rsidR="005562D8">
        <w:rPr>
          <w:rFonts w:ascii="Arial" w:hAnsi="Arial"/>
        </w:rPr>
        <w:t>N</w:t>
      </w:r>
      <w:r w:rsidR="00E307C1">
        <w:rPr>
          <w:rFonts w:ascii="Arial" w:hAnsi="Arial"/>
        </w:rPr>
        <w:t>o permission slips turned in yet.  Juliana may cancel and give tickets to another parish.</w:t>
      </w:r>
    </w:p>
    <w:p w14:paraId="5DC57CCC" w14:textId="046BFB7A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Rice Bowls</w:t>
      </w:r>
      <w:r w:rsidR="00E307C1">
        <w:rPr>
          <w:rFonts w:ascii="Arial" w:hAnsi="Arial"/>
        </w:rPr>
        <w:t xml:space="preserve"> – 2 so far.</w:t>
      </w:r>
    </w:p>
    <w:p w14:paraId="7C517B77" w14:textId="0EC312E3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Open gym</w:t>
      </w:r>
      <w:r w:rsidR="00E307C1">
        <w:rPr>
          <w:rFonts w:ascii="Arial" w:hAnsi="Arial"/>
        </w:rPr>
        <w:t xml:space="preserve"> – Not successful.</w:t>
      </w:r>
    </w:p>
    <w:p w14:paraId="5CFA90DF" w14:textId="42FAAAA2" w:rsidR="004528E8" w:rsidRDefault="004528E8" w:rsidP="004528E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Teaching Mass</w:t>
      </w:r>
      <w:r w:rsidR="00E307C1">
        <w:rPr>
          <w:rFonts w:ascii="Arial" w:hAnsi="Arial"/>
        </w:rPr>
        <w:t xml:space="preserve"> – 59 people showed up.  Father Mike did a great job.  Donna suggested next year doing it in October.  Doors auto-locked at 5:00 and some people couldn’t get in.</w:t>
      </w:r>
    </w:p>
    <w:p w14:paraId="1394929B" w14:textId="77777777" w:rsidR="004528E8" w:rsidRDefault="004528E8" w:rsidP="004528E8">
      <w:pPr>
        <w:pStyle w:val="ListParagraph"/>
        <w:ind w:left="1440"/>
        <w:rPr>
          <w:rFonts w:ascii="Arial" w:hAnsi="Arial"/>
        </w:rPr>
      </w:pPr>
    </w:p>
    <w:p w14:paraId="45C904BF" w14:textId="43C67F33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Student Evaluations</w:t>
      </w:r>
      <w:r w:rsidR="00E307C1">
        <w:rPr>
          <w:rFonts w:ascii="Arial" w:hAnsi="Arial"/>
        </w:rPr>
        <w:t xml:space="preserve"> – Progress reports will be done at the end of the year.</w:t>
      </w:r>
    </w:p>
    <w:p w14:paraId="4BC7F551" w14:textId="77777777" w:rsidR="004528E8" w:rsidRDefault="004528E8" w:rsidP="004528E8">
      <w:pPr>
        <w:pStyle w:val="ListParagraph"/>
        <w:rPr>
          <w:rFonts w:ascii="Arial" w:hAnsi="Arial"/>
        </w:rPr>
      </w:pPr>
    </w:p>
    <w:p w14:paraId="511B0DC6" w14:textId="08B6A38E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Catechist Orientation</w:t>
      </w:r>
      <w:r w:rsidR="00E307C1">
        <w:rPr>
          <w:rFonts w:ascii="Arial" w:hAnsi="Arial"/>
        </w:rPr>
        <w:t xml:space="preserve"> – Will discuss at next meeting.</w:t>
      </w:r>
    </w:p>
    <w:p w14:paraId="15EC4D9B" w14:textId="77777777" w:rsidR="004528E8" w:rsidRDefault="004528E8" w:rsidP="004528E8">
      <w:pPr>
        <w:pStyle w:val="ListParagraph"/>
        <w:rPr>
          <w:rFonts w:ascii="Arial" w:hAnsi="Arial"/>
        </w:rPr>
      </w:pPr>
    </w:p>
    <w:p w14:paraId="256A03A2" w14:textId="014B40E8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Rel. Ed. 2019-2020 Calendar review</w:t>
      </w:r>
      <w:r w:rsidR="00E307C1">
        <w:rPr>
          <w:rFonts w:ascii="Arial" w:hAnsi="Arial"/>
        </w:rPr>
        <w:t xml:space="preserve"> – Briefly looked over the calendar.  There will be 27 classes.</w:t>
      </w:r>
    </w:p>
    <w:p w14:paraId="6F1A2CE6" w14:textId="77777777" w:rsidR="004528E8" w:rsidRDefault="004528E8" w:rsidP="004528E8">
      <w:pPr>
        <w:pStyle w:val="ListParagraph"/>
        <w:rPr>
          <w:rFonts w:ascii="Arial" w:hAnsi="Arial"/>
        </w:rPr>
      </w:pPr>
    </w:p>
    <w:p w14:paraId="5A396598" w14:textId="1455E8F6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Pilgrim’s Progress</w:t>
      </w:r>
      <w:r w:rsidR="00E307C1">
        <w:rPr>
          <w:rFonts w:ascii="Arial" w:hAnsi="Arial"/>
        </w:rPr>
        <w:t xml:space="preserve"> – April 2</w:t>
      </w:r>
      <w:r w:rsidR="00E307C1" w:rsidRPr="00E307C1">
        <w:rPr>
          <w:rFonts w:ascii="Arial" w:hAnsi="Arial"/>
          <w:vertAlign w:val="superscript"/>
        </w:rPr>
        <w:t>nd</w:t>
      </w:r>
      <w:r w:rsidR="00E307C1">
        <w:rPr>
          <w:rFonts w:ascii="Arial" w:hAnsi="Arial"/>
          <w:vertAlign w:val="superscript"/>
        </w:rPr>
        <w:t xml:space="preserve"> at 6:30</w:t>
      </w:r>
      <w:r w:rsidR="00E307C1">
        <w:rPr>
          <w:rFonts w:ascii="Arial" w:hAnsi="Arial"/>
        </w:rPr>
        <w:t xml:space="preserve"> – Rated G – Juliana pre-</w:t>
      </w:r>
      <w:r w:rsidR="005562D8">
        <w:rPr>
          <w:rFonts w:ascii="Arial" w:hAnsi="Arial"/>
        </w:rPr>
        <w:t>viewed</w:t>
      </w:r>
      <w:r w:rsidR="00E307C1">
        <w:rPr>
          <w:rFonts w:ascii="Arial" w:hAnsi="Arial"/>
        </w:rPr>
        <w:t xml:space="preserve"> it.</w:t>
      </w:r>
    </w:p>
    <w:p w14:paraId="66FB63BD" w14:textId="77777777" w:rsidR="004528E8" w:rsidRPr="001C73B0" w:rsidRDefault="004528E8" w:rsidP="004528E8">
      <w:pPr>
        <w:pStyle w:val="ListParagraph"/>
        <w:rPr>
          <w:rFonts w:ascii="Arial" w:hAnsi="Arial"/>
        </w:rPr>
      </w:pPr>
    </w:p>
    <w:p w14:paraId="552E3C99" w14:textId="2C7625A3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Open forum</w:t>
      </w:r>
    </w:p>
    <w:p w14:paraId="3D9F3E1A" w14:textId="77777777" w:rsidR="00E307C1" w:rsidRPr="00E307C1" w:rsidRDefault="00E307C1" w:rsidP="00E307C1">
      <w:pPr>
        <w:pStyle w:val="ListParagraph"/>
        <w:rPr>
          <w:rFonts w:ascii="Arial" w:hAnsi="Arial"/>
        </w:rPr>
      </w:pPr>
    </w:p>
    <w:p w14:paraId="4B8EBAC0" w14:textId="532CE96F" w:rsidR="00E307C1" w:rsidRDefault="00E307C1" w:rsidP="00E307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Joann said that </w:t>
      </w:r>
      <w:r w:rsidR="005562D8">
        <w:rPr>
          <w:rFonts w:ascii="Arial" w:hAnsi="Arial"/>
        </w:rPr>
        <w:t>Ashley</w:t>
      </w:r>
      <w:r>
        <w:rPr>
          <w:rFonts w:ascii="Arial" w:hAnsi="Arial"/>
        </w:rPr>
        <w:t xml:space="preserve"> Gasch is donating 50 children’s Bibles at the upcoming CLOW.</w:t>
      </w:r>
    </w:p>
    <w:p w14:paraId="69D7ABD8" w14:textId="77777777" w:rsidR="004528E8" w:rsidRPr="001C73B0" w:rsidRDefault="004528E8" w:rsidP="004528E8">
      <w:pPr>
        <w:pStyle w:val="ListParagraph"/>
        <w:rPr>
          <w:rFonts w:ascii="Arial" w:hAnsi="Arial"/>
        </w:rPr>
      </w:pPr>
    </w:p>
    <w:p w14:paraId="11E87DC0" w14:textId="33B2679A" w:rsidR="004528E8" w:rsidRDefault="004528E8" w:rsidP="004528E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Closing prayer</w:t>
      </w:r>
    </w:p>
    <w:p w14:paraId="5E3D441A" w14:textId="554E2985" w:rsidR="005562D8" w:rsidRDefault="005562D8" w:rsidP="005562D8">
      <w:pPr>
        <w:rPr>
          <w:rFonts w:ascii="Arial" w:hAnsi="Arial"/>
        </w:rPr>
      </w:pPr>
    </w:p>
    <w:p w14:paraId="329BC56F" w14:textId="1DA4D342" w:rsidR="005562D8" w:rsidRDefault="005562D8" w:rsidP="005562D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Action items for next meeting</w:t>
      </w:r>
    </w:p>
    <w:p w14:paraId="2FEAD9F1" w14:textId="77777777" w:rsidR="005562D8" w:rsidRPr="005562D8" w:rsidRDefault="005562D8" w:rsidP="005562D8">
      <w:pPr>
        <w:pStyle w:val="ListParagraph"/>
        <w:rPr>
          <w:rFonts w:ascii="Arial" w:hAnsi="Arial"/>
        </w:rPr>
      </w:pPr>
    </w:p>
    <w:p w14:paraId="57493E60" w14:textId="7285313D" w:rsidR="005562D8" w:rsidRDefault="005562D8" w:rsidP="005562D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Mini Camp</w:t>
      </w:r>
    </w:p>
    <w:p w14:paraId="7ABEDFC1" w14:textId="148BBFB8" w:rsidR="005562D8" w:rsidRDefault="005562D8" w:rsidP="005562D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Service Projects</w:t>
      </w:r>
    </w:p>
    <w:p w14:paraId="5046B71B" w14:textId="09B497B6" w:rsidR="005562D8" w:rsidRDefault="005562D8" w:rsidP="005562D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Calendar</w:t>
      </w:r>
    </w:p>
    <w:p w14:paraId="702CDEB5" w14:textId="292248D9" w:rsidR="005562D8" w:rsidRDefault="005562D8" w:rsidP="005562D8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Parent observations</w:t>
      </w:r>
    </w:p>
    <w:p w14:paraId="2351724B" w14:textId="43846944" w:rsidR="005562D8" w:rsidRDefault="005562D8" w:rsidP="005562D8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American Education week</w:t>
      </w:r>
    </w:p>
    <w:p w14:paraId="2FF26C79" w14:textId="1388FF3E" w:rsidR="005562D8" w:rsidRPr="005562D8" w:rsidRDefault="005562D8" w:rsidP="005562D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Catechist Orientation</w:t>
      </w:r>
    </w:p>
    <w:p w14:paraId="1F2CE107" w14:textId="77777777" w:rsidR="004528E8" w:rsidRPr="001C73B0" w:rsidRDefault="004528E8" w:rsidP="004528E8">
      <w:pPr>
        <w:pStyle w:val="ListParagraph"/>
        <w:rPr>
          <w:rFonts w:ascii="Arial" w:hAnsi="Arial"/>
        </w:rPr>
      </w:pPr>
    </w:p>
    <w:p w14:paraId="17C19ED0" w14:textId="77777777" w:rsidR="004528E8" w:rsidRPr="00B05BFE" w:rsidRDefault="004528E8" w:rsidP="004528E8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</w:rPr>
      </w:pPr>
      <w:r>
        <w:rPr>
          <w:rFonts w:ascii="Arial" w:hAnsi="Arial" w:cs="Times New Roman"/>
          <w:color w:val="000000"/>
        </w:rPr>
        <w:t>Next meeting</w:t>
      </w:r>
      <w:r w:rsidRPr="00B05BFE">
        <w:rPr>
          <w:rFonts w:ascii="Arial" w:hAnsi="Arial" w:cs="Times New Roman"/>
          <w:color w:val="000000"/>
        </w:rPr>
        <w:t xml:space="preserve"> (4</w:t>
      </w:r>
      <w:r w:rsidRPr="00B05BFE">
        <w:rPr>
          <w:rFonts w:ascii="Arial" w:hAnsi="Arial" w:cs="Times New Roman"/>
          <w:color w:val="000000"/>
          <w:sz w:val="14"/>
          <w:szCs w:val="14"/>
          <w:vertAlign w:val="superscript"/>
        </w:rPr>
        <w:t>th</w:t>
      </w:r>
      <w:r w:rsidRPr="00B05BFE">
        <w:rPr>
          <w:rFonts w:ascii="Arial" w:hAnsi="Arial" w:cs="Times New Roman"/>
          <w:color w:val="000000"/>
        </w:rPr>
        <w:t xml:space="preserve"> Tuesday 5:30 – 6:30)</w:t>
      </w:r>
    </w:p>
    <w:p w14:paraId="79F66029" w14:textId="77777777" w:rsidR="004528E8" w:rsidRPr="005E74C6" w:rsidRDefault="004528E8" w:rsidP="004528E8">
      <w:pPr>
        <w:textAlignment w:val="baseline"/>
        <w:rPr>
          <w:rFonts w:ascii="Courier New" w:hAnsi="Courier New" w:cs="Times New Roman"/>
          <w:color w:val="000000"/>
        </w:rPr>
      </w:pPr>
    </w:p>
    <w:p w14:paraId="7BD3F37C" w14:textId="77777777" w:rsidR="004528E8" w:rsidRPr="00B05BFE" w:rsidRDefault="004528E8" w:rsidP="004528E8">
      <w:pPr>
        <w:numPr>
          <w:ilvl w:val="1"/>
          <w:numId w:val="3"/>
        </w:numPr>
        <w:textAlignment w:val="baseline"/>
        <w:rPr>
          <w:rFonts w:ascii="Courier New" w:hAnsi="Courier New" w:cs="Times New Roman"/>
          <w:color w:val="000000"/>
        </w:rPr>
      </w:pPr>
      <w:r>
        <w:rPr>
          <w:rFonts w:ascii="Arial" w:hAnsi="Arial" w:cs="Times New Roman"/>
          <w:color w:val="000000"/>
        </w:rPr>
        <w:t>April 23rd</w:t>
      </w:r>
    </w:p>
    <w:p w14:paraId="0D30E026" w14:textId="77777777" w:rsidR="004528E8" w:rsidRDefault="004528E8" w:rsidP="004528E8"/>
    <w:p w14:paraId="2713CE46" w14:textId="77777777" w:rsidR="004528E8" w:rsidRDefault="004528E8" w:rsidP="004528E8"/>
    <w:p w14:paraId="08453433" w14:textId="77777777" w:rsidR="007C55DB" w:rsidRDefault="00E244FD"/>
    <w:sectPr w:rsidR="007C55DB" w:rsidSect="005562D8">
      <w:pgSz w:w="12240" w:h="15840"/>
      <w:pgMar w:top="39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A75"/>
    <w:multiLevelType w:val="multilevel"/>
    <w:tmpl w:val="A01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53288"/>
    <w:multiLevelType w:val="hybridMultilevel"/>
    <w:tmpl w:val="39E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6AC0"/>
    <w:multiLevelType w:val="multilevel"/>
    <w:tmpl w:val="261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E8"/>
    <w:rsid w:val="001E030A"/>
    <w:rsid w:val="004528E8"/>
    <w:rsid w:val="005562D8"/>
    <w:rsid w:val="005B6330"/>
    <w:rsid w:val="00E244FD"/>
    <w:rsid w:val="00E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01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Buckman</dc:creator>
  <cp:lastModifiedBy>Nancy McLaughlin</cp:lastModifiedBy>
  <cp:revision>2</cp:revision>
  <dcterms:created xsi:type="dcterms:W3CDTF">2019-04-03T12:51:00Z</dcterms:created>
  <dcterms:modified xsi:type="dcterms:W3CDTF">2019-04-03T12:51:00Z</dcterms:modified>
</cp:coreProperties>
</file>